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8EC6D" w14:textId="77777777" w:rsidR="009D780F" w:rsidRPr="009D780F" w:rsidRDefault="009D780F" w:rsidP="00E92A43">
      <w:pPr>
        <w:pStyle w:val="HRPUB-Author"/>
        <w:adjustRightInd w:val="0"/>
        <w:snapToGrid w:val="0"/>
        <w:rPr>
          <w:rFonts w:eastAsia="SimSun"/>
          <w:sz w:val="32"/>
          <w:lang w:eastAsia="zh-CN"/>
        </w:rPr>
      </w:pPr>
      <w:r w:rsidRPr="009D780F">
        <w:rPr>
          <w:rFonts w:eastAsia="SimSun"/>
          <w:sz w:val="32"/>
          <w:lang w:eastAsia="zh-CN"/>
        </w:rPr>
        <w:t>Title of Your Manuscript (Font: Times New Roman, 16pt, Bold)</w:t>
      </w:r>
    </w:p>
    <w:p w14:paraId="3742F4E1" w14:textId="77777777" w:rsidR="00E92A43" w:rsidRPr="006533BF" w:rsidRDefault="00E92A43" w:rsidP="00E92A43">
      <w:pPr>
        <w:pStyle w:val="HRPUB-Author"/>
        <w:adjustRightInd w:val="0"/>
        <w:snapToGrid w:val="0"/>
        <w:rPr>
          <w:rFonts w:eastAsia="SimSun"/>
          <w:lang w:eastAsia="zh-CN"/>
        </w:rPr>
      </w:pPr>
      <w:r w:rsidRPr="00124C06">
        <w:rPr>
          <w:rFonts w:eastAsia="SimSun"/>
          <w:sz w:val="24"/>
          <w:lang w:eastAsia="zh-CN"/>
        </w:rPr>
        <w:t xml:space="preserve">First </w:t>
      </w:r>
      <w:r w:rsidRPr="00124C06">
        <w:rPr>
          <w:rFonts w:eastAsia="SimSun"/>
          <w:sz w:val="24"/>
        </w:rPr>
        <w:t>Author</w:t>
      </w:r>
      <w:r w:rsidRPr="00124C06">
        <w:rPr>
          <w:rFonts w:eastAsia="SimSun"/>
          <w:sz w:val="24"/>
          <w:vertAlign w:val="superscript"/>
        </w:rPr>
        <w:t>1</w:t>
      </w:r>
      <w:r w:rsidRPr="00124C06">
        <w:rPr>
          <w:rFonts w:eastAsia="SimSun"/>
          <w:sz w:val="24"/>
        </w:rPr>
        <w:t xml:space="preserve">, </w:t>
      </w:r>
      <w:r w:rsidRPr="00124C06">
        <w:rPr>
          <w:rFonts w:eastAsia="SimSun"/>
          <w:sz w:val="24"/>
          <w:lang w:eastAsia="zh-CN"/>
        </w:rPr>
        <w:t xml:space="preserve">Second </w:t>
      </w:r>
      <w:r w:rsidRPr="00124C06">
        <w:rPr>
          <w:rFonts w:eastAsia="SimSun"/>
          <w:sz w:val="24"/>
        </w:rPr>
        <w:t>Author</w:t>
      </w:r>
      <w:r w:rsidRPr="00124C06">
        <w:rPr>
          <w:rFonts w:eastAsia="SimSun"/>
          <w:sz w:val="24"/>
          <w:vertAlign w:val="superscript"/>
        </w:rPr>
        <w:t>2</w:t>
      </w:r>
      <w:r w:rsidRPr="00124C06">
        <w:rPr>
          <w:rFonts w:eastAsia="SimSun"/>
          <w:sz w:val="24"/>
          <w:vertAlign w:val="superscript"/>
          <w:lang w:eastAsia="zh-CN"/>
        </w:rPr>
        <w:t>,*</w:t>
      </w:r>
      <w:r w:rsidRPr="00124C06">
        <w:rPr>
          <w:rFonts w:eastAsia="SimSun"/>
          <w:sz w:val="24"/>
        </w:rPr>
        <w:t xml:space="preserve">, </w:t>
      </w:r>
      <w:r w:rsidRPr="00124C06">
        <w:rPr>
          <w:rFonts w:eastAsia="SimSun"/>
          <w:sz w:val="24"/>
          <w:lang w:eastAsia="zh-CN"/>
        </w:rPr>
        <w:t xml:space="preserve">Third </w:t>
      </w:r>
      <w:r w:rsidRPr="00124C06">
        <w:rPr>
          <w:rFonts w:eastAsia="SimSun"/>
          <w:sz w:val="24"/>
        </w:rPr>
        <w:t>Author</w:t>
      </w:r>
      <w:r w:rsidRPr="00124C06">
        <w:rPr>
          <w:rFonts w:eastAsia="SimSun"/>
          <w:sz w:val="24"/>
          <w:vertAlign w:val="superscript"/>
        </w:rPr>
        <w:t xml:space="preserve">3 </w:t>
      </w:r>
      <w:r w:rsidRPr="006533BF">
        <w:rPr>
          <w:sz w:val="24"/>
          <w:highlight w:val="yellow"/>
        </w:rPr>
        <w:t>(Font: Times New Roman, 1</w:t>
      </w:r>
      <w:r>
        <w:rPr>
          <w:sz w:val="24"/>
          <w:highlight w:val="yellow"/>
        </w:rPr>
        <w:t>2</w:t>
      </w:r>
      <w:r w:rsidRPr="006533BF">
        <w:rPr>
          <w:sz w:val="24"/>
          <w:highlight w:val="yellow"/>
        </w:rPr>
        <w:t>pt, Bold)</w:t>
      </w:r>
    </w:p>
    <w:p w14:paraId="1EB92911" w14:textId="77777777" w:rsidR="00E92A43" w:rsidRPr="00124C06" w:rsidRDefault="00E92A43" w:rsidP="00E92A43">
      <w:pPr>
        <w:pStyle w:val="HRPUB-Affiliation"/>
        <w:rPr>
          <w:rFonts w:eastAsia="SimSun"/>
        </w:rPr>
      </w:pPr>
      <w:r w:rsidRPr="00124C06">
        <w:rPr>
          <w:rFonts w:eastAsia="SimSun"/>
          <w:vertAlign w:val="superscript"/>
        </w:rPr>
        <w:t>1</w:t>
      </w:r>
      <w:r w:rsidRPr="00124C06">
        <w:t>College of Engineering, Boston University, Boston, 02215, Massachusetts, United States</w:t>
      </w:r>
    </w:p>
    <w:p w14:paraId="40693609" w14:textId="77777777" w:rsidR="00E92A43" w:rsidRPr="00124C06" w:rsidRDefault="00E92A43" w:rsidP="00E92A43">
      <w:pPr>
        <w:pStyle w:val="HRPUB-Affiliation"/>
        <w:rPr>
          <w:rFonts w:eastAsia="SimSun"/>
        </w:rPr>
      </w:pPr>
      <w:r w:rsidRPr="00124C06">
        <w:rPr>
          <w:rFonts w:eastAsia="SimSun"/>
          <w:vertAlign w:val="superscript"/>
        </w:rPr>
        <w:t>2</w:t>
      </w:r>
      <w:r w:rsidRPr="00124C06">
        <w:t>Chemistry &amp; Chemical Engineering Faculty, California Institute of Technology, Pasadena, 91125, California, United States</w:t>
      </w:r>
    </w:p>
    <w:p w14:paraId="1F4ACE57" w14:textId="77777777" w:rsidR="00E92A43" w:rsidRPr="00124C06" w:rsidRDefault="00E92A43" w:rsidP="00E92A43">
      <w:pPr>
        <w:pStyle w:val="HRPUB-Affiliation"/>
        <w:adjustRightInd w:val="0"/>
        <w:snapToGrid w:val="0"/>
        <w:rPr>
          <w:rFonts w:eastAsia="SimSun"/>
        </w:rPr>
      </w:pPr>
      <w:r w:rsidRPr="00124C06">
        <w:rPr>
          <w:rFonts w:eastAsia="SimSun"/>
          <w:vertAlign w:val="superscript"/>
        </w:rPr>
        <w:t>3</w:t>
      </w:r>
      <w:r w:rsidRPr="00124C06">
        <w:t>College of Arts and Sciences, University of Pennsylvania, Philadelphia, 19104, Pennsylvania, United States</w:t>
      </w:r>
    </w:p>
    <w:p w14:paraId="13DA95A2" w14:textId="77777777" w:rsidR="00E92A43" w:rsidRPr="00057C2A" w:rsidRDefault="00E92A43" w:rsidP="00E92A43">
      <w:pPr>
        <w:pStyle w:val="HRPUB-Affiliation"/>
        <w:adjustRightInd w:val="0"/>
        <w:snapToGrid w:val="0"/>
        <w:spacing w:after="468"/>
        <w:rPr>
          <w:rFonts w:eastAsia="SimSun"/>
        </w:rPr>
      </w:pPr>
      <w:r w:rsidRPr="00124C06">
        <w:rPr>
          <w:rFonts w:eastAsia="SimSun"/>
        </w:rPr>
        <w:t xml:space="preserve">*Corresponding Author: Second </w:t>
      </w:r>
      <w:hyperlink r:id="rId7" w:history="1">
        <w:r w:rsidRPr="00124C06">
          <w:rPr>
            <w:rStyle w:val="Hyperlink"/>
            <w:rFonts w:eastAsia="SimSun"/>
          </w:rPr>
          <w:t>Author@gmail.com</w:t>
        </w:r>
      </w:hyperlink>
      <w:r>
        <w:rPr>
          <w:rFonts w:eastAsia="SimSun"/>
        </w:rPr>
        <w:t xml:space="preserve"> </w:t>
      </w:r>
      <w:r w:rsidRPr="006533BF">
        <w:rPr>
          <w:sz w:val="24"/>
          <w:highlight w:val="yellow"/>
        </w:rPr>
        <w:t xml:space="preserve">(Font: Times New Roman, </w:t>
      </w:r>
      <w:r w:rsidR="00124C06">
        <w:rPr>
          <w:sz w:val="24"/>
          <w:highlight w:val="yellow"/>
        </w:rPr>
        <w:t>9</w:t>
      </w:r>
      <w:r>
        <w:rPr>
          <w:sz w:val="24"/>
          <w:highlight w:val="yellow"/>
        </w:rPr>
        <w:t>pt</w:t>
      </w:r>
      <w:r w:rsidRPr="006533BF">
        <w:rPr>
          <w:sz w:val="24"/>
          <w:highlight w:val="yellow"/>
        </w:rPr>
        <w:t>)</w:t>
      </w:r>
    </w:p>
    <w:p w14:paraId="43AB19E7" w14:textId="77777777" w:rsidR="00E92A43" w:rsidRDefault="00E92A43" w:rsidP="00E92A43">
      <w:pPr>
        <w:pStyle w:val="HRPUB-Affiliation"/>
        <w:adjustRightInd w:val="0"/>
        <w:snapToGrid w:val="0"/>
        <w:spacing w:after="312"/>
        <w:jc w:val="left"/>
        <w:rPr>
          <w:sz w:val="20"/>
          <w:szCs w:val="20"/>
        </w:rPr>
      </w:pPr>
      <w:r w:rsidRPr="006533BF">
        <w:rPr>
          <w:i/>
          <w:sz w:val="20"/>
          <w:szCs w:val="20"/>
        </w:rPr>
        <w:t>Article history:</w:t>
      </w:r>
      <w:r>
        <w:rPr>
          <w:sz w:val="20"/>
          <w:szCs w:val="20"/>
        </w:rPr>
        <w:t xml:space="preserve"> Received: </w:t>
      </w:r>
      <w:proofErr w:type="spellStart"/>
      <w:r>
        <w:rPr>
          <w:sz w:val="20"/>
          <w:szCs w:val="20"/>
        </w:rPr>
        <w:t>xxxxxxxx</w:t>
      </w:r>
      <w:proofErr w:type="spellEnd"/>
      <w:r>
        <w:rPr>
          <w:sz w:val="20"/>
          <w:szCs w:val="20"/>
        </w:rPr>
        <w:t xml:space="preserve">, </w:t>
      </w:r>
      <w:proofErr w:type="spellStart"/>
      <w:r>
        <w:rPr>
          <w:sz w:val="20"/>
          <w:szCs w:val="20"/>
        </w:rPr>
        <w:t>Revised</w:t>
      </w:r>
      <w:proofErr w:type="gramStart"/>
      <w:r>
        <w:rPr>
          <w:sz w:val="20"/>
          <w:szCs w:val="20"/>
        </w:rPr>
        <w:t>:xxxxxxxx</w:t>
      </w:r>
      <w:proofErr w:type="spellEnd"/>
      <w:proofErr w:type="gramEnd"/>
      <w:r>
        <w:rPr>
          <w:sz w:val="20"/>
          <w:szCs w:val="20"/>
        </w:rPr>
        <w:t xml:space="preserve">, Accepted: </w:t>
      </w:r>
      <w:proofErr w:type="spellStart"/>
      <w:r>
        <w:rPr>
          <w:sz w:val="20"/>
          <w:szCs w:val="20"/>
        </w:rPr>
        <w:t>xxxxxxx</w:t>
      </w:r>
      <w:proofErr w:type="spellEnd"/>
      <w:r>
        <w:rPr>
          <w:sz w:val="20"/>
          <w:szCs w:val="20"/>
        </w:rPr>
        <w:t xml:space="preserve">, Published </w:t>
      </w:r>
      <w:proofErr w:type="spellStart"/>
      <w:r>
        <w:rPr>
          <w:sz w:val="20"/>
          <w:szCs w:val="20"/>
        </w:rPr>
        <w:t>Online:</w:t>
      </w:r>
      <w:r w:rsidR="009D780F">
        <w:rPr>
          <w:sz w:val="20"/>
          <w:szCs w:val="20"/>
        </w:rPr>
        <w:t>xxxxxxxx</w:t>
      </w:r>
      <w:proofErr w:type="spellEnd"/>
    </w:p>
    <w:p w14:paraId="160D99A6" w14:textId="64F2E844" w:rsidR="00E92A43" w:rsidRPr="00057C2A" w:rsidRDefault="00E92A43" w:rsidP="00E92A43">
      <w:pPr>
        <w:pStyle w:val="HRPUB-Affiliation"/>
        <w:adjustRightInd w:val="0"/>
        <w:snapToGrid w:val="0"/>
        <w:spacing w:after="312"/>
        <w:jc w:val="left"/>
        <w:rPr>
          <w:rFonts w:eastAsia="SimSun"/>
          <w:sz w:val="20"/>
          <w:szCs w:val="20"/>
        </w:rPr>
      </w:pPr>
      <w:r>
        <w:rPr>
          <w:sz w:val="20"/>
          <w:szCs w:val="20"/>
        </w:rPr>
        <w:t>Copyright©20</w:t>
      </w:r>
      <w:r w:rsidRPr="002A5D47">
        <w:rPr>
          <w:rFonts w:eastAsia="SimSun" w:hint="eastAsia"/>
          <w:sz w:val="20"/>
          <w:szCs w:val="20"/>
        </w:rPr>
        <w:t>2</w:t>
      </w:r>
      <w:r w:rsidR="00650EEF">
        <w:rPr>
          <w:rFonts w:eastAsia="SimSun"/>
          <w:sz w:val="20"/>
          <w:szCs w:val="20"/>
        </w:rPr>
        <w:t>4</w:t>
      </w:r>
      <w:bookmarkStart w:id="0" w:name="_GoBack"/>
      <w:bookmarkEnd w:id="0"/>
      <w:r w:rsidRPr="00F67426">
        <w:rPr>
          <w:sz w:val="20"/>
          <w:szCs w:val="20"/>
        </w:rPr>
        <w:t xml:space="preserve"> by authors, all rights reserved. Authors agree that this article remains permanently open access under the terms of the Creative Commons Attribution License 4.0 International License</w:t>
      </w:r>
    </w:p>
    <w:p w14:paraId="6586C033" w14:textId="23BBA536" w:rsidR="008A7B2B" w:rsidRDefault="00E92A43" w:rsidP="00E92A43">
      <w:pPr>
        <w:pStyle w:val="HRPUB-Figure"/>
        <w:spacing w:before="116" w:after="116"/>
        <w:jc w:val="both"/>
        <w:rPr>
          <w:sz w:val="16"/>
        </w:rPr>
      </w:pPr>
      <w:r w:rsidRPr="00331151">
        <w:rPr>
          <w:rFonts w:eastAsia="SimSun"/>
          <w:b/>
          <w:sz w:val="28"/>
          <w:szCs w:val="24"/>
        </w:rPr>
        <w:t>Abstract:</w:t>
      </w:r>
      <w:r w:rsidR="00694810" w:rsidRPr="00694810">
        <w:rPr>
          <w:sz w:val="24"/>
          <w:highlight w:val="yellow"/>
        </w:rPr>
        <w:t xml:space="preserve"> </w:t>
      </w:r>
      <w:r w:rsidR="00694810" w:rsidRPr="004844AB">
        <w:rPr>
          <w:sz w:val="24"/>
          <w:highlight w:val="yellow"/>
        </w:rPr>
        <w:t>(Font: Times New Roman, 1</w:t>
      </w:r>
      <w:r w:rsidR="00694810">
        <w:rPr>
          <w:sz w:val="24"/>
          <w:highlight w:val="yellow"/>
        </w:rPr>
        <w:t>4</w:t>
      </w:r>
      <w:r w:rsidR="00694810" w:rsidRPr="004844AB">
        <w:rPr>
          <w:sz w:val="24"/>
          <w:highlight w:val="yellow"/>
        </w:rPr>
        <w:t>pt, 1.15 line spacing)</w:t>
      </w:r>
      <w:r w:rsidRPr="00331151">
        <w:rPr>
          <w:sz w:val="16"/>
        </w:rPr>
        <w:t xml:space="preserve"> </w:t>
      </w:r>
    </w:p>
    <w:p w14:paraId="22CC29E8" w14:textId="7D8861CE" w:rsidR="00E92A43" w:rsidRPr="004844AB" w:rsidRDefault="00E92A43" w:rsidP="00E92A43">
      <w:pPr>
        <w:pStyle w:val="HRPUB-Figure"/>
        <w:spacing w:before="116" w:after="116"/>
        <w:jc w:val="both"/>
        <w:rPr>
          <w:rFonts w:eastAsia="SimSun"/>
          <w:b/>
          <w:sz w:val="24"/>
          <w:szCs w:val="24"/>
        </w:rPr>
      </w:pPr>
      <w:r w:rsidRPr="006533BF">
        <w:rPr>
          <w:rFonts w:eastAsia="SimSun"/>
          <w:sz w:val="24"/>
          <w:szCs w:val="24"/>
        </w:rPr>
        <w:t>Each article should be accompanied by an abstract of up to 250 words in English, which should mention all the principal facts and conclusions set forth in the paper.</w:t>
      </w:r>
      <w:r>
        <w:rPr>
          <w:rFonts w:eastAsia="SimSun"/>
          <w:sz w:val="24"/>
          <w:szCs w:val="24"/>
        </w:rPr>
        <w:t xml:space="preserve"> Use </w:t>
      </w:r>
      <w:r w:rsidRPr="006533BF">
        <w:rPr>
          <w:rFonts w:eastAsia="SimSun"/>
          <w:sz w:val="24"/>
          <w:szCs w:val="24"/>
        </w:rPr>
        <w:t xml:space="preserve">Times </w:t>
      </w:r>
      <w:r w:rsidRPr="004844AB">
        <w:rPr>
          <w:rFonts w:eastAsia="SimSun"/>
          <w:sz w:val="24"/>
          <w:szCs w:val="24"/>
        </w:rPr>
        <w:t xml:space="preserve">New Roman, 12pt for Manuscript Text. </w:t>
      </w:r>
      <w:r w:rsidRPr="004844AB">
        <w:rPr>
          <w:sz w:val="24"/>
          <w:highlight w:val="yellow"/>
        </w:rPr>
        <w:t>(Font: Times New Roman, 12pt</w:t>
      </w:r>
      <w:r w:rsidR="00124C06" w:rsidRPr="004844AB">
        <w:rPr>
          <w:sz w:val="24"/>
          <w:highlight w:val="yellow"/>
        </w:rPr>
        <w:t>, 1.15 line spacing</w:t>
      </w:r>
      <w:r w:rsidRPr="004844AB">
        <w:rPr>
          <w:sz w:val="24"/>
          <w:highlight w:val="yellow"/>
        </w:rPr>
        <w:t>)</w:t>
      </w:r>
    </w:p>
    <w:p w14:paraId="741D10A5" w14:textId="77777777" w:rsidR="008A7B2B" w:rsidRDefault="00E92A43" w:rsidP="00E92A43">
      <w:pPr>
        <w:pStyle w:val="HRPUB-Figure"/>
        <w:spacing w:before="116" w:after="116"/>
        <w:jc w:val="both"/>
        <w:rPr>
          <w:rFonts w:eastAsia="SimSun"/>
          <w:b/>
          <w:sz w:val="24"/>
          <w:szCs w:val="24"/>
        </w:rPr>
      </w:pPr>
      <w:r w:rsidRPr="00331151">
        <w:rPr>
          <w:rFonts w:eastAsia="SimSun"/>
          <w:b/>
          <w:sz w:val="28"/>
          <w:szCs w:val="24"/>
        </w:rPr>
        <w:t>Keywords:</w:t>
      </w:r>
      <w:r w:rsidRPr="004844AB">
        <w:rPr>
          <w:rFonts w:eastAsia="SimSun"/>
          <w:b/>
          <w:sz w:val="24"/>
          <w:szCs w:val="24"/>
        </w:rPr>
        <w:t xml:space="preserve"> </w:t>
      </w:r>
    </w:p>
    <w:p w14:paraId="0D707064" w14:textId="1A14910A" w:rsidR="00E92A43" w:rsidRPr="004844AB" w:rsidRDefault="00E92A43" w:rsidP="00E92A43">
      <w:pPr>
        <w:pStyle w:val="HRPUB-Figure"/>
        <w:spacing w:before="116" w:after="116"/>
        <w:jc w:val="both"/>
        <w:rPr>
          <w:rFonts w:eastAsia="SimSun"/>
          <w:b/>
          <w:sz w:val="24"/>
          <w:szCs w:val="24"/>
        </w:rPr>
      </w:pPr>
      <w:r w:rsidRPr="004844AB">
        <w:rPr>
          <w:rFonts w:eastAsia="SimSun"/>
          <w:sz w:val="24"/>
          <w:szCs w:val="24"/>
        </w:rPr>
        <w:t xml:space="preserve">4-6 separated by comma </w:t>
      </w:r>
      <w:r w:rsidR="00124C06" w:rsidRPr="004844AB">
        <w:rPr>
          <w:sz w:val="24"/>
          <w:highlight w:val="yellow"/>
        </w:rPr>
        <w:t>(Font: Times New Roman, 12pt, 1.15 line spacing)</w:t>
      </w:r>
    </w:p>
    <w:p w14:paraId="220CF34B" w14:textId="77777777" w:rsidR="008A7B2B" w:rsidRDefault="00E92A43" w:rsidP="00E92A43">
      <w:pPr>
        <w:pStyle w:val="HRPUB-Abstract"/>
        <w:rPr>
          <w:sz w:val="24"/>
          <w:highlight w:val="yellow"/>
        </w:rPr>
      </w:pPr>
      <w:r w:rsidRPr="004844AB">
        <w:rPr>
          <w:rStyle w:val="HRPUB-AbstractChar"/>
          <w:rFonts w:eastAsia="SimSun"/>
          <w:b/>
          <w:sz w:val="28"/>
        </w:rPr>
        <w:t>1. Introduction:</w:t>
      </w:r>
      <w:r w:rsidR="00124C06" w:rsidRPr="004844AB">
        <w:rPr>
          <w:sz w:val="24"/>
          <w:highlight w:val="yellow"/>
        </w:rPr>
        <w:t xml:space="preserve"> </w:t>
      </w:r>
    </w:p>
    <w:p w14:paraId="2D946E44" w14:textId="65DE42BC" w:rsidR="00E92A43" w:rsidRPr="004844AB" w:rsidRDefault="00124C06" w:rsidP="00E92A43">
      <w:pPr>
        <w:pStyle w:val="HRPUB-Abstract"/>
        <w:rPr>
          <w:rStyle w:val="HRPUB-AbstractChar"/>
          <w:rFonts w:eastAsia="SimSun"/>
          <w:b/>
          <w:sz w:val="28"/>
        </w:rPr>
      </w:pPr>
      <w:r w:rsidRPr="004844AB">
        <w:rPr>
          <w:sz w:val="24"/>
          <w:highlight w:val="yellow"/>
        </w:rPr>
        <w:t>(Font: Times New Roman, 12pt, 1.15 line spacing)</w:t>
      </w:r>
    </w:p>
    <w:p w14:paraId="3256FA8D" w14:textId="77777777" w:rsidR="00E92A43" w:rsidRPr="004844AB" w:rsidRDefault="00E92A43" w:rsidP="00E92A43">
      <w:pPr>
        <w:autoSpaceDE w:val="0"/>
        <w:autoSpaceDN w:val="0"/>
        <w:adjustRightInd w:val="0"/>
        <w:spacing w:line="240" w:lineRule="auto"/>
        <w:rPr>
          <w:rFonts w:ascii="Times New Roman" w:hAnsi="Times New Roman"/>
          <w:color w:val="000000"/>
        </w:rPr>
      </w:pPr>
    </w:p>
    <w:p w14:paraId="1AB312DF" w14:textId="77777777" w:rsidR="008A7B2B" w:rsidRDefault="00E92A43" w:rsidP="00E92A43">
      <w:pPr>
        <w:rPr>
          <w:rFonts w:ascii="Times New Roman" w:hAnsi="Times New Roman"/>
          <w:sz w:val="24"/>
          <w:highlight w:val="yellow"/>
        </w:rPr>
      </w:pPr>
      <w:r w:rsidRPr="004844AB">
        <w:rPr>
          <w:rFonts w:ascii="Times New Roman" w:hAnsi="Times New Roman"/>
          <w:b/>
          <w:sz w:val="28"/>
        </w:rPr>
        <w:t>2. Material and Methods:</w:t>
      </w:r>
      <w:r w:rsidR="00124C06" w:rsidRPr="004844AB">
        <w:rPr>
          <w:rFonts w:ascii="Times New Roman" w:hAnsi="Times New Roman"/>
          <w:sz w:val="24"/>
          <w:highlight w:val="yellow"/>
        </w:rPr>
        <w:t xml:space="preserve"> </w:t>
      </w:r>
    </w:p>
    <w:p w14:paraId="4DD6B083" w14:textId="62E7B00E" w:rsidR="00E92A43" w:rsidRPr="004844AB" w:rsidRDefault="00124C06" w:rsidP="00E92A43">
      <w:pPr>
        <w:rPr>
          <w:rFonts w:ascii="Times New Roman" w:hAnsi="Times New Roman"/>
          <w:b/>
          <w:sz w:val="28"/>
        </w:rPr>
      </w:pPr>
      <w:r w:rsidRPr="004844AB">
        <w:rPr>
          <w:rFonts w:ascii="Times New Roman" w:hAnsi="Times New Roman"/>
          <w:sz w:val="24"/>
          <w:highlight w:val="yellow"/>
        </w:rPr>
        <w:t>(Font: Times New Roman, 12pt, 1.15 line spacing)</w:t>
      </w:r>
    </w:p>
    <w:p w14:paraId="403E81C2" w14:textId="77777777" w:rsidR="00E92A43" w:rsidRPr="004844AB" w:rsidRDefault="00E92A43" w:rsidP="00E92A43">
      <w:pPr>
        <w:rPr>
          <w:rFonts w:ascii="Times New Roman" w:hAnsi="Times New Roman"/>
          <w:b/>
          <w:sz w:val="28"/>
        </w:rPr>
      </w:pPr>
    </w:p>
    <w:p w14:paraId="6D59E805" w14:textId="77777777" w:rsidR="008A7B2B" w:rsidRDefault="00E92A43" w:rsidP="00E92A43">
      <w:pPr>
        <w:rPr>
          <w:rFonts w:ascii="Times New Roman" w:hAnsi="Times New Roman"/>
          <w:sz w:val="24"/>
          <w:highlight w:val="yellow"/>
        </w:rPr>
      </w:pPr>
      <w:r w:rsidRPr="004844AB">
        <w:rPr>
          <w:rFonts w:ascii="Times New Roman" w:hAnsi="Times New Roman"/>
          <w:b/>
          <w:sz w:val="28"/>
        </w:rPr>
        <w:t>3. Results and Discussion:</w:t>
      </w:r>
      <w:r w:rsidR="00124C06" w:rsidRPr="004844AB">
        <w:rPr>
          <w:rFonts w:ascii="Times New Roman" w:hAnsi="Times New Roman"/>
          <w:sz w:val="24"/>
          <w:highlight w:val="yellow"/>
        </w:rPr>
        <w:t xml:space="preserve"> </w:t>
      </w:r>
    </w:p>
    <w:p w14:paraId="3904C618" w14:textId="2D26E6FA" w:rsidR="00E92A43" w:rsidRPr="004844AB" w:rsidRDefault="00124C06" w:rsidP="00E92A43">
      <w:pPr>
        <w:rPr>
          <w:rFonts w:ascii="Times New Roman" w:hAnsi="Times New Roman"/>
          <w:b/>
          <w:sz w:val="28"/>
        </w:rPr>
      </w:pPr>
      <w:r w:rsidRPr="004844AB">
        <w:rPr>
          <w:rFonts w:ascii="Times New Roman" w:hAnsi="Times New Roman"/>
          <w:sz w:val="24"/>
          <w:highlight w:val="yellow"/>
        </w:rPr>
        <w:t>(Font: Times New Roman, 12pt, 1.15 line spacing)</w:t>
      </w:r>
    </w:p>
    <w:p w14:paraId="07305FAA" w14:textId="77777777" w:rsidR="00E92A43" w:rsidRPr="004844AB" w:rsidRDefault="00E92A43" w:rsidP="00E92A43">
      <w:pPr>
        <w:rPr>
          <w:rFonts w:ascii="Times New Roman" w:hAnsi="Times New Roman"/>
          <w:b/>
          <w:sz w:val="28"/>
        </w:rPr>
      </w:pPr>
    </w:p>
    <w:p w14:paraId="4877D2AC" w14:textId="77777777" w:rsidR="008A7B2B" w:rsidRDefault="00E92A43" w:rsidP="00E92A43">
      <w:pPr>
        <w:rPr>
          <w:rFonts w:ascii="Times New Roman" w:hAnsi="Times New Roman"/>
          <w:sz w:val="24"/>
          <w:highlight w:val="yellow"/>
        </w:rPr>
      </w:pPr>
      <w:r w:rsidRPr="004844AB">
        <w:rPr>
          <w:rFonts w:ascii="Times New Roman" w:hAnsi="Times New Roman"/>
          <w:b/>
          <w:sz w:val="28"/>
        </w:rPr>
        <w:t>4. Conclusion:</w:t>
      </w:r>
      <w:r w:rsidR="00124C06" w:rsidRPr="004844AB">
        <w:rPr>
          <w:rFonts w:ascii="Times New Roman" w:hAnsi="Times New Roman"/>
          <w:sz w:val="24"/>
          <w:highlight w:val="yellow"/>
        </w:rPr>
        <w:t xml:space="preserve"> </w:t>
      </w:r>
    </w:p>
    <w:p w14:paraId="65D2A12C" w14:textId="37D9DFC2" w:rsidR="00E92A43" w:rsidRPr="004844AB" w:rsidRDefault="00124C06" w:rsidP="00E92A43">
      <w:pPr>
        <w:rPr>
          <w:rFonts w:ascii="Times New Roman" w:hAnsi="Times New Roman"/>
          <w:b/>
          <w:sz w:val="28"/>
        </w:rPr>
      </w:pPr>
      <w:r w:rsidRPr="004844AB">
        <w:rPr>
          <w:rFonts w:ascii="Times New Roman" w:hAnsi="Times New Roman"/>
          <w:sz w:val="24"/>
          <w:highlight w:val="yellow"/>
        </w:rPr>
        <w:t>(Font: Times New Roman, 12pt, 1.15 line spacing)</w:t>
      </w:r>
    </w:p>
    <w:p w14:paraId="5C7DF976" w14:textId="77777777" w:rsidR="00E92A43" w:rsidRPr="00E92A43" w:rsidRDefault="00E92A43" w:rsidP="00E92A43">
      <w:pPr>
        <w:rPr>
          <w:rFonts w:ascii="Times New Roman" w:hAnsi="Times New Roman"/>
          <w:b/>
          <w:sz w:val="28"/>
        </w:rPr>
      </w:pPr>
    </w:p>
    <w:p w14:paraId="67D813F5" w14:textId="77777777" w:rsidR="008A7B2B" w:rsidRDefault="00E92A43" w:rsidP="00E92A43">
      <w:r w:rsidRPr="00E92A43">
        <w:rPr>
          <w:rFonts w:ascii="Times New Roman" w:hAnsi="Times New Roman"/>
          <w:b/>
          <w:sz w:val="28"/>
        </w:rPr>
        <w:t>Acknowledgement:</w:t>
      </w:r>
      <w:r w:rsidRPr="00E92A43">
        <w:rPr>
          <w:sz w:val="28"/>
        </w:rPr>
        <w:t xml:space="preserve"> </w:t>
      </w:r>
      <w:r w:rsidRPr="00124C06">
        <w:rPr>
          <w:rFonts w:ascii="Times New Roman" w:hAnsi="Times New Roman"/>
          <w:sz w:val="24"/>
        </w:rPr>
        <w:t>People who contributed to the work but do not fit criteria for authorship should be listed in the Acknowledgments, along with their contributions. It is advised that authors ensure that anyone named in the acknowledgments agrees to being so named. Funding sources that have supported the work should also be cited.</w:t>
      </w:r>
      <w:r w:rsidR="00124C06" w:rsidRPr="00124C06">
        <w:rPr>
          <w:rFonts w:ascii="Times New Roman" w:hAnsi="Times New Roman"/>
          <w:sz w:val="24"/>
          <w:highlight w:val="yellow"/>
        </w:rPr>
        <w:t xml:space="preserve"> (Font: Times New Roman, 12pt, 1.15 line spacing)</w:t>
      </w:r>
    </w:p>
    <w:p w14:paraId="67829404" w14:textId="77777777" w:rsidR="00E92A43" w:rsidRDefault="00E92A43" w:rsidP="00E92A43"/>
    <w:p w14:paraId="17753A84" w14:textId="77777777" w:rsidR="00E92A43" w:rsidRDefault="00E92A43" w:rsidP="00E92A43">
      <w:pPr>
        <w:rPr>
          <w:rFonts w:ascii="Times New Roman" w:hAnsi="Times New Roman"/>
          <w:b/>
          <w:sz w:val="28"/>
        </w:rPr>
      </w:pPr>
      <w:r w:rsidRPr="00E92A43">
        <w:rPr>
          <w:rFonts w:ascii="Times New Roman" w:hAnsi="Times New Roman"/>
          <w:b/>
          <w:sz w:val="28"/>
        </w:rPr>
        <w:t>References</w:t>
      </w:r>
      <w:r>
        <w:rPr>
          <w:rFonts w:ascii="Times New Roman" w:hAnsi="Times New Roman"/>
          <w:b/>
          <w:sz w:val="28"/>
        </w:rPr>
        <w:t>:</w:t>
      </w:r>
    </w:p>
    <w:p w14:paraId="0752A45C" w14:textId="77777777" w:rsidR="00E92A43" w:rsidRPr="00E92A43" w:rsidRDefault="00124C06" w:rsidP="00E92A43">
      <w:pPr>
        <w:rPr>
          <w:rFonts w:ascii="Times New Roman" w:hAnsi="Times New Roman"/>
          <w:sz w:val="28"/>
        </w:rPr>
      </w:pPr>
      <w:r w:rsidRPr="00124C06">
        <w:rPr>
          <w:rFonts w:ascii="Times New Roman" w:hAnsi="Times New Roman"/>
          <w:sz w:val="24"/>
        </w:rPr>
        <w:t>The parenthetical citation must be given in content (you can give number with correspondence to the reference number in square bracket like [1</w:t>
      </w:r>
      <w:proofErr w:type="gramStart"/>
      <w:r w:rsidRPr="00124C06">
        <w:rPr>
          <w:rFonts w:ascii="Times New Roman" w:hAnsi="Times New Roman"/>
          <w:sz w:val="24"/>
        </w:rPr>
        <w:t>]</w:t>
      </w:r>
      <w:r>
        <w:rPr>
          <w:rFonts w:ascii="Times New Roman" w:hAnsi="Times New Roman"/>
          <w:sz w:val="24"/>
        </w:rPr>
        <w:t xml:space="preserve"> </w:t>
      </w:r>
      <w:r w:rsidRPr="00124C06">
        <w:rPr>
          <w:rFonts w:ascii="Times New Roman" w:hAnsi="Times New Roman"/>
          <w:sz w:val="24"/>
        </w:rPr>
        <w:t>)</w:t>
      </w:r>
      <w:proofErr w:type="gramEnd"/>
      <w:r w:rsidRPr="00124C06">
        <w:rPr>
          <w:rFonts w:ascii="Times New Roman" w:hAnsi="Times New Roman"/>
          <w:sz w:val="24"/>
        </w:rPr>
        <w:t xml:space="preserve">. Plagiarism is not only legally and ethically wrong; it cheapens the quality of your journey. </w:t>
      </w:r>
      <w:r w:rsidR="00E92A43" w:rsidRPr="00E92A43">
        <w:rPr>
          <w:rFonts w:ascii="Times New Roman" w:hAnsi="Times New Roman"/>
          <w:sz w:val="24"/>
        </w:rPr>
        <w:t xml:space="preserve">All references used for the study should be cited in accordance with APA style </w:t>
      </w:r>
      <w:hyperlink r:id="rId8" w:history="1">
        <w:r w:rsidR="00E92A43" w:rsidRPr="00124C06">
          <w:rPr>
            <w:rStyle w:val="Hyperlink"/>
            <w:rFonts w:ascii="Times New Roman" w:hAnsi="Times New Roman"/>
            <w:sz w:val="24"/>
          </w:rPr>
          <w:t>https://www.mendeley.com/guides/apa-citation-guide/</w:t>
        </w:r>
      </w:hyperlink>
    </w:p>
    <w:p w14:paraId="08781F10" w14:textId="77777777" w:rsidR="00E92A43" w:rsidRPr="009D780F" w:rsidRDefault="009D780F" w:rsidP="00E92A43">
      <w:pPr>
        <w:rPr>
          <w:rFonts w:ascii="Times New Roman" w:hAnsi="Times New Roman"/>
          <w:sz w:val="24"/>
        </w:rPr>
      </w:pPr>
      <w:r w:rsidRPr="009D780F">
        <w:rPr>
          <w:rFonts w:ascii="Times New Roman" w:hAnsi="Times New Roman"/>
          <w:sz w:val="24"/>
        </w:rPr>
        <w:t>All sources cited in text must appear in the reference list, and all items in the reference list must be cited in text. With the numerical system, references are arranged in the reference list so that they match the order in which they are cited in the text.</w:t>
      </w:r>
    </w:p>
    <w:p w14:paraId="034C60CA" w14:textId="77777777" w:rsidR="009D780F" w:rsidRDefault="009D780F" w:rsidP="00E92A43"/>
    <w:p w14:paraId="2429CCCC" w14:textId="77777777" w:rsidR="00E92A43" w:rsidRPr="00E92A43" w:rsidRDefault="00E92A43" w:rsidP="00E92A43">
      <w:pPr>
        <w:autoSpaceDE w:val="0"/>
        <w:autoSpaceDN w:val="0"/>
        <w:adjustRightInd w:val="0"/>
        <w:spacing w:line="240" w:lineRule="auto"/>
        <w:rPr>
          <w:rFonts w:ascii="Times New Roman" w:hAnsi="Times New Roman"/>
          <w:color w:val="000000"/>
          <w:sz w:val="24"/>
          <w:szCs w:val="24"/>
        </w:rPr>
      </w:pPr>
      <w:r w:rsidRPr="00E92A43">
        <w:rPr>
          <w:rFonts w:ascii="Times New Roman" w:hAnsi="Times New Roman"/>
          <w:b/>
          <w:bCs/>
          <w:color w:val="000000"/>
          <w:sz w:val="24"/>
          <w:szCs w:val="24"/>
        </w:rPr>
        <w:t xml:space="preserve">GUIDELINES FOR TABLES AND FIGURES </w:t>
      </w:r>
    </w:p>
    <w:p w14:paraId="72A2766A" w14:textId="77777777" w:rsidR="00E92A43" w:rsidRPr="00E92A43" w:rsidRDefault="00E92A43" w:rsidP="00E92A43">
      <w:pPr>
        <w:autoSpaceDE w:val="0"/>
        <w:autoSpaceDN w:val="0"/>
        <w:adjustRightInd w:val="0"/>
        <w:spacing w:line="240" w:lineRule="auto"/>
        <w:rPr>
          <w:rFonts w:ascii="Times New Roman" w:hAnsi="Times New Roman"/>
          <w:color w:val="000000"/>
          <w:sz w:val="24"/>
          <w:szCs w:val="24"/>
        </w:rPr>
      </w:pPr>
    </w:p>
    <w:p w14:paraId="5DA5BC37" w14:textId="77777777" w:rsidR="00E92A43" w:rsidRPr="00E92A43" w:rsidRDefault="00E92A43" w:rsidP="00E92A4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lastRenderedPageBreak/>
        <w:t xml:space="preserve">Do not restate all the information from tables/figures in the text of the paper -Tables/figures should </w:t>
      </w:r>
      <w:r w:rsidRPr="00E92A43">
        <w:rPr>
          <w:rFonts w:ascii="Times New Roman" w:hAnsi="Times New Roman" w:cs="Times New Roman"/>
          <w:i/>
          <w:iCs/>
          <w:color w:val="000000"/>
          <w:sz w:val="24"/>
          <w:szCs w:val="24"/>
        </w:rPr>
        <w:t xml:space="preserve">not </w:t>
      </w:r>
      <w:r w:rsidRPr="00E92A43">
        <w:rPr>
          <w:rFonts w:ascii="Times New Roman" w:hAnsi="Times New Roman" w:cs="Times New Roman"/>
          <w:color w:val="000000"/>
          <w:sz w:val="24"/>
          <w:szCs w:val="24"/>
        </w:rPr>
        <w:t xml:space="preserve">be used to highlight what has already been said in the paper </w:t>
      </w:r>
    </w:p>
    <w:p w14:paraId="3A325FA0" w14:textId="77777777" w:rsidR="00E92A43" w:rsidRPr="00E92A43" w:rsidRDefault="00E92A43" w:rsidP="00E92A4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Tables or graphs? </w:t>
      </w:r>
    </w:p>
    <w:p w14:paraId="398B4834" w14:textId="77777777" w:rsidR="001B36AC" w:rsidRDefault="00E92A43" w:rsidP="001B36AC">
      <w:pPr>
        <w:autoSpaceDE w:val="0"/>
        <w:autoSpaceDN w:val="0"/>
        <w:adjustRightInd w:val="0"/>
        <w:spacing w:line="240" w:lineRule="auto"/>
        <w:ind w:firstLine="720"/>
        <w:rPr>
          <w:rFonts w:ascii="Times New Roman" w:hAnsi="Times New Roman"/>
          <w:color w:val="000000"/>
          <w:sz w:val="24"/>
          <w:szCs w:val="24"/>
        </w:rPr>
      </w:pPr>
      <w:r w:rsidRPr="00E92A43">
        <w:rPr>
          <w:rFonts w:ascii="Times New Roman" w:hAnsi="Times New Roman"/>
          <w:color w:val="000000"/>
          <w:sz w:val="24"/>
          <w:szCs w:val="24"/>
        </w:rPr>
        <w:t>– Use tables to present detailed, important data – Us</w:t>
      </w:r>
      <w:r w:rsidR="001B36AC">
        <w:rPr>
          <w:rFonts w:ascii="Times New Roman" w:hAnsi="Times New Roman"/>
          <w:color w:val="000000"/>
          <w:sz w:val="24"/>
          <w:szCs w:val="24"/>
        </w:rPr>
        <w:t>e graphs to show trends in data</w:t>
      </w:r>
    </w:p>
    <w:p w14:paraId="3C89B359" w14:textId="77777777" w:rsidR="00E92A43" w:rsidRPr="00E92A43" w:rsidRDefault="00E92A43" w:rsidP="001B36AC">
      <w:pPr>
        <w:autoSpaceDE w:val="0"/>
        <w:autoSpaceDN w:val="0"/>
        <w:adjustRightInd w:val="0"/>
        <w:spacing w:line="240" w:lineRule="auto"/>
        <w:rPr>
          <w:rFonts w:ascii="Times New Roman" w:hAnsi="Times New Roman"/>
          <w:color w:val="000000"/>
          <w:sz w:val="24"/>
          <w:szCs w:val="24"/>
        </w:rPr>
      </w:pPr>
    </w:p>
    <w:p w14:paraId="09B22E7C" w14:textId="77777777" w:rsidR="00E92A43" w:rsidRPr="00E92A43" w:rsidRDefault="00E92A43" w:rsidP="00E92A4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A common and simple table format is used in most of the tables on these pages. It includes a thin straight border under the title and heading cells and under the main body of data. There is usually no need for vertical borders. Often, the title is in bold. Putting the headings in bold is advised only if they are very short headings, and not if it is inconsistent with the format for other tables in the report.</w:t>
      </w:r>
    </w:p>
    <w:p w14:paraId="13ADF3A9" w14:textId="77777777" w:rsidR="00E92A43" w:rsidRPr="00E92A43" w:rsidRDefault="00E92A43" w:rsidP="00E92A4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Refer to all the tables/figures in the text </w:t>
      </w:r>
    </w:p>
    <w:p w14:paraId="13695F1B" w14:textId="77777777" w:rsidR="00E92A43" w:rsidRPr="00E92A43" w:rsidRDefault="00E92A43" w:rsidP="00E92A43">
      <w:pPr>
        <w:autoSpaceDE w:val="0"/>
        <w:autoSpaceDN w:val="0"/>
        <w:adjustRightInd w:val="0"/>
        <w:spacing w:line="240" w:lineRule="auto"/>
        <w:ind w:firstLine="720"/>
        <w:rPr>
          <w:rFonts w:ascii="Times New Roman" w:hAnsi="Times New Roman"/>
          <w:color w:val="000000"/>
          <w:sz w:val="24"/>
          <w:szCs w:val="24"/>
        </w:rPr>
      </w:pPr>
      <w:r w:rsidRPr="00E92A43">
        <w:rPr>
          <w:rFonts w:ascii="Times New Roman" w:hAnsi="Times New Roman"/>
          <w:color w:val="000000"/>
          <w:sz w:val="24"/>
          <w:szCs w:val="24"/>
        </w:rPr>
        <w:t xml:space="preserve">– Point out the relevant part(s) of a table/figure when referring to it </w:t>
      </w:r>
    </w:p>
    <w:p w14:paraId="4C7257F0" w14:textId="77777777" w:rsidR="00E92A43" w:rsidRPr="00E92A43" w:rsidRDefault="00E92A43" w:rsidP="00E92A43">
      <w:pPr>
        <w:autoSpaceDE w:val="0"/>
        <w:autoSpaceDN w:val="0"/>
        <w:adjustRightInd w:val="0"/>
        <w:spacing w:line="240" w:lineRule="auto"/>
        <w:ind w:left="720"/>
        <w:rPr>
          <w:rFonts w:ascii="Times New Roman" w:hAnsi="Times New Roman"/>
          <w:color w:val="000000"/>
          <w:sz w:val="24"/>
          <w:szCs w:val="24"/>
        </w:rPr>
      </w:pPr>
      <w:r w:rsidRPr="00E92A43">
        <w:rPr>
          <w:rFonts w:ascii="Times New Roman" w:hAnsi="Times New Roman"/>
          <w:color w:val="000000"/>
          <w:sz w:val="24"/>
          <w:szCs w:val="24"/>
        </w:rPr>
        <w:t xml:space="preserve">– Refer to tables/figures with their numbers (e.g., Table 1); do not refer to their location (like “in the table below”) </w:t>
      </w:r>
    </w:p>
    <w:p w14:paraId="59A476D1" w14:textId="77777777" w:rsidR="00E92A43" w:rsidRPr="00E92A43" w:rsidRDefault="00E92A43" w:rsidP="00E92A43">
      <w:pPr>
        <w:autoSpaceDE w:val="0"/>
        <w:autoSpaceDN w:val="0"/>
        <w:adjustRightInd w:val="0"/>
        <w:spacing w:line="240" w:lineRule="auto"/>
        <w:rPr>
          <w:rFonts w:ascii="Times New Roman" w:hAnsi="Times New Roman"/>
          <w:b/>
          <w:bCs/>
          <w:color w:val="000000"/>
          <w:sz w:val="24"/>
          <w:szCs w:val="24"/>
        </w:rPr>
      </w:pPr>
    </w:p>
    <w:p w14:paraId="156F0798" w14:textId="77777777" w:rsidR="00E92A43" w:rsidRPr="00E92A43" w:rsidRDefault="00E92A43" w:rsidP="00E92A43">
      <w:pPr>
        <w:autoSpaceDE w:val="0"/>
        <w:autoSpaceDN w:val="0"/>
        <w:adjustRightInd w:val="0"/>
        <w:spacing w:line="240" w:lineRule="auto"/>
        <w:rPr>
          <w:rFonts w:ascii="Times New Roman" w:hAnsi="Times New Roman"/>
          <w:b/>
          <w:bCs/>
          <w:color w:val="000000"/>
          <w:sz w:val="24"/>
          <w:szCs w:val="24"/>
        </w:rPr>
      </w:pPr>
      <w:r w:rsidRPr="00E92A43">
        <w:rPr>
          <w:rFonts w:ascii="Times New Roman" w:hAnsi="Times New Roman"/>
          <w:b/>
          <w:bCs/>
          <w:color w:val="000000"/>
          <w:sz w:val="24"/>
          <w:szCs w:val="24"/>
        </w:rPr>
        <w:t xml:space="preserve">TABLES </w:t>
      </w:r>
    </w:p>
    <w:p w14:paraId="5F8319A0" w14:textId="77777777" w:rsidR="00E92A43" w:rsidRPr="00E92A43" w:rsidRDefault="00E92A43" w:rsidP="00E92A43">
      <w:pPr>
        <w:autoSpaceDE w:val="0"/>
        <w:autoSpaceDN w:val="0"/>
        <w:adjustRightInd w:val="0"/>
        <w:spacing w:line="240" w:lineRule="auto"/>
        <w:rPr>
          <w:rFonts w:ascii="Times New Roman" w:hAnsi="Times New Roman"/>
          <w:color w:val="000000"/>
          <w:sz w:val="24"/>
          <w:szCs w:val="24"/>
        </w:rPr>
      </w:pPr>
    </w:p>
    <w:p w14:paraId="437AECEF" w14:textId="77777777" w:rsidR="00E92A43" w:rsidRPr="00E92A43" w:rsidRDefault="00E92A43" w:rsidP="00E92A4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Use tables to present data that is detailed and that is important </w:t>
      </w:r>
    </w:p>
    <w:p w14:paraId="5DE0768C" w14:textId="77777777" w:rsidR="00E92A43" w:rsidRPr="00E92A43" w:rsidRDefault="00E92A43" w:rsidP="00E92A4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 Tables are “expensive” in terms of space requirements and formatting demands </w:t>
      </w:r>
    </w:p>
    <w:p w14:paraId="0730BE04" w14:textId="77777777" w:rsidR="00E92A43" w:rsidRPr="00E92A43" w:rsidRDefault="00E92A43" w:rsidP="00E92A4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Each table needs a concise title of no more than one sentence, placed above the table with the table number. The legend and footnotes should be placed below the table. Footnotes may be used to explain abbreviations. </w:t>
      </w:r>
    </w:p>
    <w:p w14:paraId="73F65B2B" w14:textId="77777777" w:rsidR="00E92A43" w:rsidRPr="00E92A43" w:rsidRDefault="00E92A43" w:rsidP="00E92A4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Consider using text instead of tables if data is: </w:t>
      </w:r>
    </w:p>
    <w:p w14:paraId="4D1477E8" w14:textId="77777777" w:rsidR="00E92A43" w:rsidRPr="00E92A43" w:rsidRDefault="00E92A43" w:rsidP="00E92A43">
      <w:pPr>
        <w:autoSpaceDE w:val="0"/>
        <w:autoSpaceDN w:val="0"/>
        <w:adjustRightInd w:val="0"/>
        <w:spacing w:line="240" w:lineRule="auto"/>
        <w:ind w:firstLine="720"/>
        <w:rPr>
          <w:rFonts w:ascii="Times New Roman" w:hAnsi="Times New Roman"/>
          <w:color w:val="000000"/>
          <w:sz w:val="24"/>
          <w:szCs w:val="24"/>
        </w:rPr>
      </w:pPr>
      <w:r w:rsidRPr="00E92A43">
        <w:rPr>
          <w:rFonts w:ascii="Times New Roman" w:hAnsi="Times New Roman"/>
          <w:color w:val="000000"/>
          <w:sz w:val="24"/>
          <w:szCs w:val="24"/>
        </w:rPr>
        <w:t xml:space="preserve">– Not detailed: One or two sentences can be used to describe the data </w:t>
      </w:r>
    </w:p>
    <w:p w14:paraId="2548DFB7" w14:textId="77777777" w:rsidR="00E92A43" w:rsidRPr="00E92A43" w:rsidRDefault="00E92A43" w:rsidP="00E92A43">
      <w:pPr>
        <w:autoSpaceDE w:val="0"/>
        <w:autoSpaceDN w:val="0"/>
        <w:adjustRightInd w:val="0"/>
        <w:spacing w:line="240" w:lineRule="auto"/>
        <w:ind w:left="720"/>
        <w:rPr>
          <w:rFonts w:ascii="Times New Roman" w:hAnsi="Times New Roman"/>
          <w:color w:val="000000"/>
          <w:sz w:val="24"/>
          <w:szCs w:val="24"/>
        </w:rPr>
      </w:pPr>
      <w:r w:rsidRPr="00E92A43">
        <w:rPr>
          <w:rFonts w:ascii="Times New Roman" w:hAnsi="Times New Roman"/>
          <w:color w:val="000000"/>
          <w:sz w:val="24"/>
          <w:szCs w:val="24"/>
        </w:rPr>
        <w:t xml:space="preserve">– Not important: The entire data does not need to be presented; instead, a summary can    be given in text </w:t>
      </w:r>
    </w:p>
    <w:p w14:paraId="77BB408D" w14:textId="77777777" w:rsidR="00E92A43" w:rsidRPr="00E92A43" w:rsidRDefault="00E92A43" w:rsidP="00E92A43">
      <w:pPr>
        <w:autoSpaceDE w:val="0"/>
        <w:autoSpaceDN w:val="0"/>
        <w:adjustRightInd w:val="0"/>
        <w:spacing w:line="240" w:lineRule="auto"/>
        <w:jc w:val="center"/>
        <w:rPr>
          <w:rFonts w:ascii="Times New Roman" w:hAnsi="Times New Roman"/>
          <w:b/>
          <w:bCs/>
          <w:color w:val="000000"/>
          <w:sz w:val="24"/>
          <w:szCs w:val="24"/>
        </w:rPr>
      </w:pPr>
      <w:r w:rsidRPr="00E92A43">
        <w:rPr>
          <w:rFonts w:ascii="Times New Roman" w:hAnsi="Times New Roman"/>
          <w:b/>
          <w:bCs/>
          <w:color w:val="000000"/>
          <w:sz w:val="24"/>
          <w:szCs w:val="24"/>
        </w:rPr>
        <w:t>Sample of a “Table”</w:t>
      </w:r>
    </w:p>
    <w:p w14:paraId="65A84F97" w14:textId="77777777" w:rsidR="00E92A43" w:rsidRPr="00E92A43" w:rsidRDefault="00E92A43" w:rsidP="00E92A43">
      <w:pPr>
        <w:pStyle w:val="ListParagraph"/>
        <w:autoSpaceDE w:val="0"/>
        <w:autoSpaceDN w:val="0"/>
        <w:adjustRightInd w:val="0"/>
        <w:spacing w:after="0" w:line="240" w:lineRule="auto"/>
        <w:rPr>
          <w:rFonts w:ascii="Times New Roman" w:hAnsi="Times New Roman" w:cs="Times New Roman"/>
          <w:color w:val="000000"/>
          <w:sz w:val="24"/>
          <w:szCs w:val="24"/>
        </w:rPr>
      </w:pPr>
    </w:p>
    <w:p w14:paraId="05024321" w14:textId="77777777" w:rsidR="00E92A43" w:rsidRPr="00E92A43" w:rsidRDefault="00E92A43" w:rsidP="00E92A43">
      <w:pPr>
        <w:pStyle w:val="ListParagraph"/>
        <w:autoSpaceDE w:val="0"/>
        <w:autoSpaceDN w:val="0"/>
        <w:adjustRightInd w:val="0"/>
        <w:spacing w:after="0" w:line="240" w:lineRule="auto"/>
        <w:rPr>
          <w:rFonts w:ascii="Times New Roman" w:hAnsi="Times New Roman" w:cs="Times New Roman"/>
          <w:sz w:val="24"/>
          <w:szCs w:val="24"/>
        </w:rPr>
      </w:pPr>
      <w:r w:rsidRPr="00E92A43">
        <w:rPr>
          <w:rFonts w:ascii="Times New Roman" w:hAnsi="Times New Roman" w:cs="Times New Roman"/>
          <w:b/>
          <w:bCs/>
          <w:sz w:val="24"/>
          <w:szCs w:val="24"/>
        </w:rPr>
        <w:t xml:space="preserve">Table 1: </w:t>
      </w:r>
      <w:r w:rsidRPr="00E92A43">
        <w:rPr>
          <w:rFonts w:ascii="Times New Roman" w:hAnsi="Times New Roman" w:cs="Times New Roman"/>
          <w:sz w:val="24"/>
          <w:szCs w:val="24"/>
        </w:rPr>
        <w:t>Tests of Normality for age, body mass index, level of education and level of happiness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3"/>
        <w:gridCol w:w="1086"/>
        <w:gridCol w:w="589"/>
        <w:gridCol w:w="661"/>
        <w:gridCol w:w="904"/>
        <w:gridCol w:w="490"/>
        <w:gridCol w:w="550"/>
      </w:tblGrid>
      <w:tr w:rsidR="00E92A43" w:rsidRPr="00E92A43" w14:paraId="3E6ED68D" w14:textId="77777777" w:rsidTr="008A7B2B">
        <w:trPr>
          <w:cantSplit/>
          <w:trHeight w:val="368"/>
          <w:jc w:val="center"/>
        </w:trPr>
        <w:tc>
          <w:tcPr>
            <w:tcW w:w="0" w:type="auto"/>
            <w:vMerge w:val="restart"/>
            <w:shd w:val="clear" w:color="auto" w:fill="auto"/>
          </w:tcPr>
          <w:p w14:paraId="42D5F259" w14:textId="77777777" w:rsidR="00E92A43" w:rsidRPr="00E92A43" w:rsidRDefault="00E92A43" w:rsidP="008A7B2B">
            <w:pPr>
              <w:rPr>
                <w:rFonts w:ascii="Times New Roman" w:hAnsi="Times New Roman"/>
                <w:sz w:val="24"/>
                <w:szCs w:val="24"/>
              </w:rPr>
            </w:pPr>
            <w:r w:rsidRPr="00E92A43">
              <w:rPr>
                <w:rFonts w:ascii="Times New Roman" w:hAnsi="Times New Roman"/>
                <w:sz w:val="24"/>
                <w:szCs w:val="24"/>
              </w:rPr>
              <w:t>Variable</w:t>
            </w:r>
          </w:p>
        </w:tc>
        <w:tc>
          <w:tcPr>
            <w:tcW w:w="0" w:type="auto"/>
            <w:gridSpan w:val="3"/>
            <w:shd w:val="clear" w:color="auto" w:fill="auto"/>
          </w:tcPr>
          <w:p w14:paraId="24BF245D"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Kolmogorov-Smirnov</w:t>
            </w:r>
            <w:r w:rsidRPr="00E92A43">
              <w:rPr>
                <w:rFonts w:ascii="Times New Roman" w:hAnsi="Times New Roman"/>
                <w:sz w:val="24"/>
                <w:szCs w:val="24"/>
                <w:vertAlign w:val="superscript"/>
              </w:rPr>
              <w:t>a</w:t>
            </w:r>
          </w:p>
        </w:tc>
        <w:tc>
          <w:tcPr>
            <w:tcW w:w="0" w:type="auto"/>
            <w:gridSpan w:val="3"/>
            <w:shd w:val="clear" w:color="auto" w:fill="auto"/>
          </w:tcPr>
          <w:p w14:paraId="53E2CA11"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Shapiro-Wilk</w:t>
            </w:r>
          </w:p>
        </w:tc>
      </w:tr>
      <w:tr w:rsidR="00E92A43" w:rsidRPr="00E92A43" w14:paraId="264413B8" w14:textId="77777777" w:rsidTr="008A7B2B">
        <w:trPr>
          <w:cantSplit/>
          <w:jc w:val="center"/>
        </w:trPr>
        <w:tc>
          <w:tcPr>
            <w:tcW w:w="0" w:type="auto"/>
            <w:vMerge/>
            <w:shd w:val="clear" w:color="auto" w:fill="auto"/>
          </w:tcPr>
          <w:p w14:paraId="3D29BA09" w14:textId="77777777" w:rsidR="00E92A43" w:rsidRPr="00E92A43" w:rsidRDefault="00E92A43" w:rsidP="008A7B2B">
            <w:pPr>
              <w:rPr>
                <w:rFonts w:ascii="Times New Roman" w:hAnsi="Times New Roman"/>
                <w:sz w:val="24"/>
                <w:szCs w:val="24"/>
              </w:rPr>
            </w:pPr>
          </w:p>
        </w:tc>
        <w:tc>
          <w:tcPr>
            <w:tcW w:w="0" w:type="auto"/>
            <w:shd w:val="clear" w:color="auto" w:fill="auto"/>
          </w:tcPr>
          <w:p w14:paraId="04D2CACF"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Statistic</w:t>
            </w:r>
          </w:p>
        </w:tc>
        <w:tc>
          <w:tcPr>
            <w:tcW w:w="0" w:type="auto"/>
            <w:shd w:val="clear" w:color="auto" w:fill="auto"/>
          </w:tcPr>
          <w:p w14:paraId="25BB0B04" w14:textId="77777777" w:rsidR="00E92A43" w:rsidRPr="00E92A43" w:rsidRDefault="00E92A43" w:rsidP="008A7B2B">
            <w:pPr>
              <w:ind w:left="60" w:right="60"/>
              <w:rPr>
                <w:rFonts w:ascii="Times New Roman" w:hAnsi="Times New Roman"/>
                <w:sz w:val="24"/>
                <w:szCs w:val="24"/>
              </w:rPr>
            </w:pPr>
            <w:proofErr w:type="spellStart"/>
            <w:r w:rsidRPr="00E92A43">
              <w:rPr>
                <w:rFonts w:ascii="Times New Roman" w:hAnsi="Times New Roman"/>
                <w:sz w:val="24"/>
                <w:szCs w:val="24"/>
              </w:rPr>
              <w:t>df</w:t>
            </w:r>
            <w:proofErr w:type="spellEnd"/>
          </w:p>
        </w:tc>
        <w:tc>
          <w:tcPr>
            <w:tcW w:w="0" w:type="auto"/>
            <w:shd w:val="clear" w:color="auto" w:fill="auto"/>
          </w:tcPr>
          <w:p w14:paraId="13A26B8D"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Sig.</w:t>
            </w:r>
          </w:p>
        </w:tc>
        <w:tc>
          <w:tcPr>
            <w:tcW w:w="0" w:type="auto"/>
            <w:shd w:val="clear" w:color="auto" w:fill="auto"/>
          </w:tcPr>
          <w:p w14:paraId="5904C48E"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Statistic</w:t>
            </w:r>
          </w:p>
        </w:tc>
        <w:tc>
          <w:tcPr>
            <w:tcW w:w="0" w:type="auto"/>
            <w:shd w:val="clear" w:color="auto" w:fill="auto"/>
          </w:tcPr>
          <w:p w14:paraId="26F56E9A" w14:textId="77777777" w:rsidR="00E92A43" w:rsidRPr="00E92A43" w:rsidRDefault="00E92A43" w:rsidP="008A7B2B">
            <w:pPr>
              <w:ind w:left="60" w:right="60"/>
              <w:rPr>
                <w:rFonts w:ascii="Times New Roman" w:hAnsi="Times New Roman"/>
                <w:sz w:val="24"/>
                <w:szCs w:val="24"/>
              </w:rPr>
            </w:pPr>
            <w:proofErr w:type="spellStart"/>
            <w:r w:rsidRPr="00E92A43">
              <w:rPr>
                <w:rFonts w:ascii="Times New Roman" w:hAnsi="Times New Roman"/>
                <w:sz w:val="24"/>
                <w:szCs w:val="24"/>
              </w:rPr>
              <w:t>df</w:t>
            </w:r>
            <w:proofErr w:type="spellEnd"/>
          </w:p>
        </w:tc>
        <w:tc>
          <w:tcPr>
            <w:tcW w:w="0" w:type="auto"/>
            <w:shd w:val="clear" w:color="auto" w:fill="auto"/>
          </w:tcPr>
          <w:p w14:paraId="30A0DCD1"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Sig.</w:t>
            </w:r>
          </w:p>
        </w:tc>
      </w:tr>
      <w:tr w:rsidR="00E92A43" w:rsidRPr="00E92A43" w14:paraId="5BBB2C37" w14:textId="77777777" w:rsidTr="008A7B2B">
        <w:trPr>
          <w:cantSplit/>
          <w:jc w:val="center"/>
        </w:trPr>
        <w:tc>
          <w:tcPr>
            <w:tcW w:w="0" w:type="auto"/>
            <w:shd w:val="clear" w:color="auto" w:fill="auto"/>
          </w:tcPr>
          <w:p w14:paraId="1CB552DC"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Age</w:t>
            </w:r>
          </w:p>
        </w:tc>
        <w:tc>
          <w:tcPr>
            <w:tcW w:w="0" w:type="auto"/>
            <w:shd w:val="clear" w:color="auto" w:fill="auto"/>
          </w:tcPr>
          <w:p w14:paraId="733893AA"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5C85E77A"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180E23F1"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.000</w:t>
            </w:r>
          </w:p>
        </w:tc>
        <w:tc>
          <w:tcPr>
            <w:tcW w:w="0" w:type="auto"/>
            <w:shd w:val="clear" w:color="auto" w:fill="auto"/>
          </w:tcPr>
          <w:p w14:paraId="71858840"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.942</w:t>
            </w:r>
          </w:p>
        </w:tc>
        <w:tc>
          <w:tcPr>
            <w:tcW w:w="0" w:type="auto"/>
            <w:shd w:val="clear" w:color="auto" w:fill="auto"/>
          </w:tcPr>
          <w:p w14:paraId="2AC8E5D4"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7825C31D"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.000</w:t>
            </w:r>
          </w:p>
        </w:tc>
      </w:tr>
      <w:tr w:rsidR="00E92A43" w:rsidRPr="00E92A43" w14:paraId="11B211CB" w14:textId="77777777" w:rsidTr="008A7B2B">
        <w:trPr>
          <w:cantSplit/>
          <w:jc w:val="center"/>
        </w:trPr>
        <w:tc>
          <w:tcPr>
            <w:tcW w:w="0" w:type="auto"/>
            <w:shd w:val="clear" w:color="auto" w:fill="auto"/>
          </w:tcPr>
          <w:p w14:paraId="369C1D69"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Body Mass Index</w:t>
            </w:r>
          </w:p>
        </w:tc>
        <w:tc>
          <w:tcPr>
            <w:tcW w:w="0" w:type="auto"/>
            <w:shd w:val="clear" w:color="auto" w:fill="auto"/>
          </w:tcPr>
          <w:p w14:paraId="1E212069"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.161</w:t>
            </w:r>
          </w:p>
        </w:tc>
        <w:tc>
          <w:tcPr>
            <w:tcW w:w="0" w:type="auto"/>
            <w:shd w:val="clear" w:color="auto" w:fill="auto"/>
          </w:tcPr>
          <w:p w14:paraId="77E518C2"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2AF3C8A8"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.000</w:t>
            </w:r>
          </w:p>
        </w:tc>
        <w:tc>
          <w:tcPr>
            <w:tcW w:w="0" w:type="auto"/>
            <w:shd w:val="clear" w:color="auto" w:fill="auto"/>
          </w:tcPr>
          <w:p w14:paraId="6565AA5F"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.936</w:t>
            </w:r>
          </w:p>
        </w:tc>
        <w:tc>
          <w:tcPr>
            <w:tcW w:w="0" w:type="auto"/>
            <w:shd w:val="clear" w:color="auto" w:fill="auto"/>
          </w:tcPr>
          <w:p w14:paraId="0845FA72"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7FA5AB85"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.000</w:t>
            </w:r>
          </w:p>
        </w:tc>
      </w:tr>
      <w:tr w:rsidR="00E92A43" w:rsidRPr="00E92A43" w14:paraId="1CC9E4AD" w14:textId="77777777" w:rsidTr="008A7B2B">
        <w:trPr>
          <w:cantSplit/>
          <w:jc w:val="center"/>
        </w:trPr>
        <w:tc>
          <w:tcPr>
            <w:tcW w:w="0" w:type="auto"/>
            <w:shd w:val="clear" w:color="auto" w:fill="auto"/>
          </w:tcPr>
          <w:p w14:paraId="7761519D"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Level of education (in years)</w:t>
            </w:r>
          </w:p>
        </w:tc>
        <w:tc>
          <w:tcPr>
            <w:tcW w:w="0" w:type="auto"/>
            <w:shd w:val="clear" w:color="auto" w:fill="auto"/>
          </w:tcPr>
          <w:p w14:paraId="6B84EF11"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.204</w:t>
            </w:r>
          </w:p>
        </w:tc>
        <w:tc>
          <w:tcPr>
            <w:tcW w:w="0" w:type="auto"/>
            <w:shd w:val="clear" w:color="auto" w:fill="auto"/>
          </w:tcPr>
          <w:p w14:paraId="65D442E7"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1B178F22"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.000</w:t>
            </w:r>
          </w:p>
        </w:tc>
        <w:tc>
          <w:tcPr>
            <w:tcW w:w="0" w:type="auto"/>
            <w:shd w:val="clear" w:color="auto" w:fill="auto"/>
          </w:tcPr>
          <w:p w14:paraId="71DABE73"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.940</w:t>
            </w:r>
          </w:p>
        </w:tc>
        <w:tc>
          <w:tcPr>
            <w:tcW w:w="0" w:type="auto"/>
            <w:shd w:val="clear" w:color="auto" w:fill="auto"/>
          </w:tcPr>
          <w:p w14:paraId="6FC93D55"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120</w:t>
            </w:r>
          </w:p>
        </w:tc>
        <w:tc>
          <w:tcPr>
            <w:tcW w:w="0" w:type="auto"/>
            <w:shd w:val="clear" w:color="auto" w:fill="auto"/>
          </w:tcPr>
          <w:p w14:paraId="1642D3F4" w14:textId="77777777" w:rsidR="00E92A43" w:rsidRPr="00E92A43" w:rsidRDefault="00E92A43" w:rsidP="008A7B2B">
            <w:pPr>
              <w:ind w:left="60" w:right="60"/>
              <w:rPr>
                <w:rFonts w:ascii="Times New Roman" w:hAnsi="Times New Roman"/>
                <w:sz w:val="24"/>
                <w:szCs w:val="24"/>
              </w:rPr>
            </w:pPr>
            <w:r w:rsidRPr="00E92A43">
              <w:rPr>
                <w:rFonts w:ascii="Times New Roman" w:hAnsi="Times New Roman"/>
                <w:sz w:val="24"/>
                <w:szCs w:val="24"/>
              </w:rPr>
              <w:t>.000</w:t>
            </w:r>
          </w:p>
        </w:tc>
      </w:tr>
    </w:tbl>
    <w:p w14:paraId="08567AB2" w14:textId="77777777" w:rsidR="00E92A43" w:rsidRPr="00E92A43" w:rsidRDefault="00E92A43" w:rsidP="00E92A43">
      <w:pPr>
        <w:autoSpaceDE w:val="0"/>
        <w:autoSpaceDN w:val="0"/>
        <w:adjustRightInd w:val="0"/>
        <w:spacing w:line="240" w:lineRule="auto"/>
        <w:rPr>
          <w:rFonts w:ascii="Times New Roman" w:hAnsi="Times New Roman"/>
          <w:b/>
          <w:bCs/>
          <w:color w:val="000000"/>
          <w:sz w:val="24"/>
          <w:szCs w:val="24"/>
        </w:rPr>
      </w:pPr>
    </w:p>
    <w:p w14:paraId="78ADBAD4" w14:textId="77777777" w:rsidR="00E92A43" w:rsidRPr="00E92A43" w:rsidRDefault="00E92A43" w:rsidP="00E92A43">
      <w:pPr>
        <w:autoSpaceDE w:val="0"/>
        <w:autoSpaceDN w:val="0"/>
        <w:adjustRightInd w:val="0"/>
        <w:spacing w:line="240" w:lineRule="auto"/>
        <w:rPr>
          <w:rFonts w:ascii="Times New Roman" w:hAnsi="Times New Roman"/>
          <w:b/>
          <w:bCs/>
          <w:color w:val="000000"/>
          <w:sz w:val="24"/>
          <w:szCs w:val="24"/>
        </w:rPr>
      </w:pPr>
    </w:p>
    <w:p w14:paraId="3BE551C0" w14:textId="77777777" w:rsidR="00E92A43" w:rsidRPr="00E92A43" w:rsidRDefault="00E92A43" w:rsidP="00E92A43">
      <w:pPr>
        <w:autoSpaceDE w:val="0"/>
        <w:autoSpaceDN w:val="0"/>
        <w:adjustRightInd w:val="0"/>
        <w:spacing w:line="240" w:lineRule="auto"/>
        <w:rPr>
          <w:rFonts w:ascii="Times New Roman" w:hAnsi="Times New Roman"/>
          <w:b/>
          <w:bCs/>
          <w:color w:val="000000"/>
          <w:sz w:val="24"/>
          <w:szCs w:val="24"/>
        </w:rPr>
      </w:pPr>
      <w:r w:rsidRPr="00E92A43">
        <w:rPr>
          <w:rFonts w:ascii="Times New Roman" w:hAnsi="Times New Roman"/>
          <w:b/>
          <w:bCs/>
          <w:color w:val="000000"/>
          <w:sz w:val="24"/>
          <w:szCs w:val="24"/>
        </w:rPr>
        <w:t xml:space="preserve">FIGURES </w:t>
      </w:r>
    </w:p>
    <w:p w14:paraId="677DFA9B" w14:textId="77777777" w:rsidR="00E92A43" w:rsidRPr="00E92A43" w:rsidRDefault="00E92A43" w:rsidP="00E92A43">
      <w:pPr>
        <w:autoSpaceDE w:val="0"/>
        <w:autoSpaceDN w:val="0"/>
        <w:adjustRightInd w:val="0"/>
        <w:spacing w:line="240" w:lineRule="auto"/>
        <w:rPr>
          <w:rFonts w:ascii="Times New Roman" w:hAnsi="Times New Roman"/>
          <w:color w:val="000000"/>
          <w:sz w:val="24"/>
          <w:szCs w:val="24"/>
        </w:rPr>
      </w:pPr>
    </w:p>
    <w:p w14:paraId="6703ED90" w14:textId="77777777" w:rsidR="00E92A43" w:rsidRPr="00E92A43" w:rsidRDefault="00E92A43" w:rsidP="00E92A43">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Clarity: Make sure that all the parts of the figure are clear and legible at the figure size you have used. </w:t>
      </w:r>
      <w:r w:rsidRPr="00E92A43">
        <w:rPr>
          <w:rFonts w:ascii="Times New Roman" w:hAnsi="Times New Roman" w:cs="Times New Roman"/>
          <w:i/>
          <w:iCs/>
          <w:color w:val="000000"/>
          <w:sz w:val="24"/>
          <w:szCs w:val="24"/>
        </w:rPr>
        <w:t xml:space="preserve"> </w:t>
      </w:r>
    </w:p>
    <w:p w14:paraId="1CBDA4AD" w14:textId="77777777" w:rsidR="00E92A43" w:rsidRPr="00E92A43" w:rsidRDefault="00E92A43" w:rsidP="00E92A43">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Figure number and title appear </w:t>
      </w:r>
      <w:r w:rsidRPr="00E92A43">
        <w:rPr>
          <w:rFonts w:ascii="Times New Roman" w:hAnsi="Times New Roman" w:cs="Times New Roman"/>
          <w:b/>
          <w:bCs/>
          <w:color w:val="000000"/>
          <w:sz w:val="24"/>
          <w:szCs w:val="24"/>
        </w:rPr>
        <w:t xml:space="preserve">below the figure. </w:t>
      </w:r>
    </w:p>
    <w:p w14:paraId="326341E3" w14:textId="77777777" w:rsidR="00E92A43" w:rsidRPr="00E92A43" w:rsidRDefault="00E92A43" w:rsidP="00E92A43">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92A43">
        <w:rPr>
          <w:rFonts w:ascii="Times New Roman" w:hAnsi="Times New Roman" w:cs="Times New Roman"/>
          <w:color w:val="000000"/>
          <w:sz w:val="24"/>
          <w:szCs w:val="24"/>
        </w:rPr>
        <w:t xml:space="preserve">Completeness: </w:t>
      </w:r>
    </w:p>
    <w:p w14:paraId="24E36E6B" w14:textId="77777777" w:rsidR="00E92A43" w:rsidRPr="00E92A43" w:rsidRDefault="00E92A43" w:rsidP="00E92A43">
      <w:pPr>
        <w:autoSpaceDE w:val="0"/>
        <w:autoSpaceDN w:val="0"/>
        <w:adjustRightInd w:val="0"/>
        <w:spacing w:line="240" w:lineRule="auto"/>
        <w:ind w:firstLine="720"/>
        <w:rPr>
          <w:rFonts w:ascii="Times New Roman" w:hAnsi="Times New Roman"/>
          <w:color w:val="000000"/>
          <w:sz w:val="24"/>
          <w:szCs w:val="24"/>
        </w:rPr>
      </w:pPr>
      <w:r w:rsidRPr="00E92A43">
        <w:rPr>
          <w:rFonts w:ascii="Times New Roman" w:hAnsi="Times New Roman"/>
          <w:color w:val="000000"/>
          <w:sz w:val="24"/>
          <w:szCs w:val="24"/>
        </w:rPr>
        <w:t xml:space="preserve">– Label the important parts of schematic diagrams </w:t>
      </w:r>
    </w:p>
    <w:p w14:paraId="440FC740" w14:textId="77777777" w:rsidR="00E92A43" w:rsidRPr="00E92A43" w:rsidRDefault="00E92A43" w:rsidP="00E92A43">
      <w:pPr>
        <w:autoSpaceDE w:val="0"/>
        <w:autoSpaceDN w:val="0"/>
        <w:adjustRightInd w:val="0"/>
        <w:spacing w:line="240" w:lineRule="auto"/>
        <w:ind w:left="720"/>
        <w:rPr>
          <w:rFonts w:ascii="Times New Roman" w:hAnsi="Times New Roman"/>
          <w:color w:val="000000"/>
          <w:sz w:val="24"/>
          <w:szCs w:val="24"/>
        </w:rPr>
      </w:pPr>
      <w:r w:rsidRPr="00E92A43">
        <w:rPr>
          <w:rFonts w:ascii="Times New Roman" w:hAnsi="Times New Roman"/>
          <w:color w:val="000000"/>
          <w:sz w:val="24"/>
          <w:szCs w:val="24"/>
        </w:rPr>
        <w:t xml:space="preserve">– Insert scale in images and maps </w:t>
      </w:r>
    </w:p>
    <w:p w14:paraId="2C5BCDEC" w14:textId="277D7E8D" w:rsidR="00201E8F" w:rsidRPr="00694810" w:rsidRDefault="00694810" w:rsidP="00201E8F">
      <w:pPr>
        <w:spacing w:line="240" w:lineRule="auto"/>
        <w:jc w:val="center"/>
        <w:rPr>
          <w:rFonts w:ascii="Times New Roman" w:hAnsi="Times New Roman"/>
          <w:iCs/>
          <w:sz w:val="24"/>
          <w:szCs w:val="32"/>
          <w:u w:color="1F497D"/>
        </w:rPr>
      </w:pPr>
      <w:bookmarkStart w:id="1" w:name="_Hlk71365607"/>
      <w:r>
        <w:rPr>
          <w:rFonts w:ascii="Times New Roman" w:hAnsi="Times New Roman"/>
          <w:b/>
          <w:iCs/>
          <w:sz w:val="24"/>
          <w:szCs w:val="32"/>
          <w:u w:color="1F497D"/>
        </w:rPr>
        <w:t xml:space="preserve">Fig.1: </w:t>
      </w:r>
      <w:r w:rsidRPr="00694810">
        <w:rPr>
          <w:rFonts w:ascii="Times New Roman" w:hAnsi="Times New Roman"/>
          <w:iCs/>
          <w:sz w:val="24"/>
          <w:szCs w:val="32"/>
          <w:u w:color="1F497D"/>
        </w:rPr>
        <w:t>Sample images</w:t>
      </w:r>
    </w:p>
    <w:p w14:paraId="70BDCFB9" w14:textId="77777777" w:rsidR="00694810" w:rsidRDefault="00694810" w:rsidP="00201E8F">
      <w:pPr>
        <w:spacing w:line="240" w:lineRule="auto"/>
        <w:jc w:val="center"/>
        <w:rPr>
          <w:rFonts w:ascii="Arial" w:hAnsi="Arial" w:cs="Arial"/>
          <w:b/>
          <w:i/>
          <w:iCs/>
          <w:sz w:val="32"/>
          <w:szCs w:val="32"/>
          <w:u w:color="1F497D"/>
        </w:rPr>
      </w:pPr>
    </w:p>
    <w:p w14:paraId="3CD6D482" w14:textId="77777777" w:rsidR="00694810" w:rsidRDefault="00694810" w:rsidP="00201E8F">
      <w:pPr>
        <w:spacing w:line="240" w:lineRule="auto"/>
        <w:jc w:val="center"/>
        <w:rPr>
          <w:rFonts w:ascii="Arial" w:hAnsi="Arial" w:cs="Arial"/>
          <w:b/>
          <w:i/>
          <w:iCs/>
          <w:sz w:val="32"/>
          <w:szCs w:val="32"/>
          <w:u w:color="1F497D"/>
        </w:rPr>
      </w:pPr>
    </w:p>
    <w:p w14:paraId="58F7B13F" w14:textId="77777777" w:rsidR="00201E8F" w:rsidRPr="00124C06" w:rsidRDefault="00201E8F" w:rsidP="00201E8F">
      <w:pPr>
        <w:spacing w:line="240" w:lineRule="auto"/>
        <w:jc w:val="center"/>
        <w:rPr>
          <w:rFonts w:ascii="Arial" w:hAnsi="Arial" w:cs="Arial"/>
          <w:b/>
          <w:i/>
          <w:iCs/>
          <w:sz w:val="32"/>
          <w:szCs w:val="32"/>
          <w:highlight w:val="yellow"/>
          <w:u w:color="1F497D"/>
        </w:rPr>
      </w:pPr>
      <w:r w:rsidRPr="00124C06">
        <w:rPr>
          <w:rFonts w:ascii="Arial" w:hAnsi="Arial" w:cs="Arial"/>
          <w:b/>
          <w:i/>
          <w:iCs/>
          <w:sz w:val="32"/>
          <w:szCs w:val="32"/>
          <w:highlight w:val="yellow"/>
          <w:u w:color="1F497D"/>
        </w:rPr>
        <w:lastRenderedPageBreak/>
        <w:t>Reminder: Before you submit</w:t>
      </w:r>
      <w:r w:rsidR="009D780F">
        <w:rPr>
          <w:rFonts w:ascii="Arial" w:hAnsi="Arial" w:cs="Arial"/>
          <w:b/>
          <w:i/>
          <w:iCs/>
          <w:sz w:val="32"/>
          <w:szCs w:val="32"/>
          <w:highlight w:val="yellow"/>
          <w:u w:color="1F497D"/>
        </w:rPr>
        <w:t xml:space="preserve"> the manuscript to journal</w:t>
      </w:r>
      <w:r w:rsidRPr="00124C06">
        <w:rPr>
          <w:rFonts w:ascii="Arial" w:hAnsi="Arial" w:cs="Arial"/>
          <w:b/>
          <w:i/>
          <w:iCs/>
          <w:sz w:val="32"/>
          <w:szCs w:val="32"/>
          <w:highlight w:val="yellow"/>
          <w:u w:color="1F497D"/>
        </w:rPr>
        <w:t xml:space="preserve">, please delete all </w:t>
      </w:r>
    </w:p>
    <w:p w14:paraId="3157A7E9" w14:textId="77777777" w:rsidR="00201E8F" w:rsidRPr="00124C06" w:rsidRDefault="00201E8F" w:rsidP="00201E8F">
      <w:pPr>
        <w:spacing w:line="240" w:lineRule="auto"/>
        <w:jc w:val="center"/>
        <w:rPr>
          <w:rFonts w:ascii="Arial" w:hAnsi="Arial" w:cs="Arial"/>
          <w:b/>
          <w:i/>
          <w:iCs/>
          <w:sz w:val="32"/>
          <w:szCs w:val="32"/>
          <w:highlight w:val="yellow"/>
          <w:u w:color="1F497D"/>
        </w:rPr>
      </w:pPr>
      <w:r w:rsidRPr="00124C06">
        <w:rPr>
          <w:rFonts w:ascii="Arial" w:hAnsi="Arial" w:cs="Arial"/>
          <w:b/>
          <w:i/>
          <w:iCs/>
          <w:sz w:val="32"/>
          <w:szCs w:val="32"/>
          <w:highlight w:val="yellow"/>
          <w:u w:color="1F497D"/>
        </w:rPr>
        <w:t xml:space="preserve">the instructions in this document (the highlighted text), </w:t>
      </w:r>
    </w:p>
    <w:p w14:paraId="0AD17050" w14:textId="77777777" w:rsidR="00201E8F" w:rsidRPr="00124C06" w:rsidRDefault="00201E8F" w:rsidP="00201E8F">
      <w:pPr>
        <w:spacing w:line="240" w:lineRule="auto"/>
        <w:jc w:val="center"/>
        <w:rPr>
          <w:rFonts w:ascii="Arial" w:hAnsi="Arial" w:cs="Arial"/>
          <w:b/>
          <w:i/>
          <w:iCs/>
          <w:sz w:val="32"/>
          <w:szCs w:val="32"/>
          <w:highlight w:val="yellow"/>
          <w:u w:color="1F497D"/>
        </w:rPr>
      </w:pPr>
      <w:r w:rsidRPr="00124C06">
        <w:rPr>
          <w:rFonts w:ascii="Arial" w:hAnsi="Arial" w:cs="Arial"/>
          <w:b/>
          <w:i/>
          <w:iCs/>
          <w:sz w:val="32"/>
          <w:szCs w:val="32"/>
          <w:highlight w:val="yellow"/>
          <w:u w:color="1F497D"/>
        </w:rPr>
        <w:t xml:space="preserve">including this paragraph. </w:t>
      </w:r>
    </w:p>
    <w:p w14:paraId="1FCE584C" w14:textId="77777777" w:rsidR="00201E8F" w:rsidRPr="0005009F" w:rsidRDefault="00201E8F" w:rsidP="00201E8F">
      <w:pPr>
        <w:spacing w:line="240" w:lineRule="auto"/>
        <w:jc w:val="center"/>
        <w:rPr>
          <w:rFonts w:ascii="Arial" w:hAnsi="Arial" w:cs="Arial"/>
          <w:i/>
          <w:iCs/>
          <w:sz w:val="32"/>
          <w:szCs w:val="32"/>
        </w:rPr>
      </w:pPr>
      <w:r w:rsidRPr="00124C06">
        <w:rPr>
          <w:rFonts w:ascii="Arial" w:hAnsi="Arial" w:cs="Arial"/>
          <w:b/>
          <w:i/>
          <w:iCs/>
          <w:sz w:val="32"/>
          <w:szCs w:val="32"/>
          <w:highlight w:val="yellow"/>
          <w:u w:color="1F497D"/>
        </w:rPr>
        <w:t>Thank you!</w:t>
      </w:r>
      <w:bookmarkEnd w:id="1"/>
    </w:p>
    <w:p w14:paraId="4A1E2E08" w14:textId="77777777" w:rsidR="001B36AC" w:rsidRDefault="001B36AC" w:rsidP="00E92A43">
      <w:pPr>
        <w:rPr>
          <w:rFonts w:ascii="Times New Roman" w:hAnsi="Times New Roman"/>
          <w:sz w:val="24"/>
          <w:szCs w:val="24"/>
        </w:rPr>
      </w:pPr>
    </w:p>
    <w:p w14:paraId="02D8BB42" w14:textId="77777777" w:rsidR="001B36AC" w:rsidRDefault="001B36AC" w:rsidP="00E92A43">
      <w:pPr>
        <w:rPr>
          <w:rFonts w:ascii="Times New Roman" w:hAnsi="Times New Roman"/>
          <w:sz w:val="24"/>
          <w:szCs w:val="24"/>
        </w:rPr>
      </w:pPr>
    </w:p>
    <w:p w14:paraId="4F9477FE" w14:textId="77777777" w:rsidR="001B36AC" w:rsidRPr="00E92A43" w:rsidRDefault="001B36AC" w:rsidP="00E92A43">
      <w:pPr>
        <w:rPr>
          <w:rFonts w:ascii="Times New Roman" w:hAnsi="Times New Roman"/>
          <w:sz w:val="24"/>
          <w:szCs w:val="24"/>
        </w:rPr>
      </w:pPr>
    </w:p>
    <w:sectPr w:rsidR="001B36AC" w:rsidRPr="00E92A43" w:rsidSect="001B36AC">
      <w:headerReference w:type="default" r:id="rId9"/>
      <w:footerReference w:type="default" r:id="rId10"/>
      <w:pgSz w:w="11906" w:h="16838"/>
      <w:pgMar w:top="1134" w:right="1440" w:bottom="1440" w:left="1440" w:header="0"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45ABE" w14:textId="77777777" w:rsidR="000534BA" w:rsidRDefault="000534BA" w:rsidP="00201E8F">
      <w:pPr>
        <w:spacing w:line="240" w:lineRule="auto"/>
      </w:pPr>
      <w:r>
        <w:separator/>
      </w:r>
    </w:p>
  </w:endnote>
  <w:endnote w:type="continuationSeparator" w:id="0">
    <w:p w14:paraId="63620DF8" w14:textId="77777777" w:rsidR="000534BA" w:rsidRDefault="000534BA" w:rsidP="0020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AAB0" w14:textId="1145D1DA" w:rsidR="008A7B2B" w:rsidRPr="001B36AC" w:rsidRDefault="008A7B2B" w:rsidP="00124C06">
    <w:pPr>
      <w:pStyle w:val="Header"/>
      <w:jc w:val="left"/>
      <w:rPr>
        <w:color w:val="000000" w:themeColor="text1"/>
      </w:rPr>
    </w:pPr>
    <w:r w:rsidRPr="00694810">
      <w:rPr>
        <w:noProof/>
        <w:color w:val="C00000"/>
        <w:lang w:eastAsia="en-US"/>
      </w:rPr>
      <mc:AlternateContent>
        <mc:Choice Requires="wps">
          <w:drawing>
            <wp:anchor distT="0" distB="0" distL="114300" distR="114300" simplePos="0" relativeHeight="251661312" behindDoc="0" locked="0" layoutInCell="1" allowOverlap="1" wp14:anchorId="7BD38CEA" wp14:editId="7DD1D588">
              <wp:simplePos x="0" y="0"/>
              <wp:positionH relativeFrom="page">
                <wp:posOffset>16510</wp:posOffset>
              </wp:positionH>
              <wp:positionV relativeFrom="paragraph">
                <wp:posOffset>-28575</wp:posOffset>
              </wp:positionV>
              <wp:extent cx="7505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7505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15D05" id="Straight Connector 28"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1.3pt,-2.25pt" to="59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" strokecolor="black [3200]" strokeweight="1.5pt">
              <v:stroke joinstyle="miter"/>
              <w10:wrap anchorx="page"/>
            </v:line>
          </w:pict>
        </mc:Fallback>
      </mc:AlternateContent>
    </w:r>
    <w:r w:rsidRPr="00694810">
      <w:rPr>
        <w:rFonts w:ascii="Times New Roman" w:hAnsi="Times New Roman"/>
        <w:b/>
        <w:color w:val="C00000"/>
        <w:sz w:val="24"/>
      </w:rPr>
      <w:t xml:space="preserve">Science Management Design Journal </w:t>
    </w:r>
    <w:r w:rsidRPr="004844AB">
      <w:rPr>
        <w:rFonts w:ascii="Times New Roman" w:hAnsi="Times New Roman"/>
        <w:b/>
        <w:color w:val="000000" w:themeColor="text1"/>
        <w:sz w:val="24"/>
      </w:rPr>
      <w:t>(</w:t>
    </w:r>
    <w:hyperlink r:id="rId1" w:history="1">
      <w:r w:rsidRPr="00BE377B">
        <w:rPr>
          <w:rStyle w:val="Hyperlink"/>
          <w:rFonts w:ascii="Times New Roman" w:hAnsi="Times New Roman"/>
          <w:b/>
          <w:sz w:val="18"/>
          <w:szCs w:val="20"/>
        </w:rPr>
        <w:t>www.smdjournal.com</w:t>
      </w:r>
    </w:hyperlink>
    <w:r w:rsidRPr="004844AB">
      <w:rPr>
        <w:rFonts w:ascii="Times New Roman" w:hAnsi="Times New Roman"/>
        <w:b/>
        <w:color w:val="000000" w:themeColor="text1"/>
        <w:sz w:val="24"/>
      </w:rPr>
      <w:t>)</w:t>
    </w:r>
    <w:r>
      <w:rPr>
        <w:rFonts w:ascii="Times New Roman" w:hAnsi="Times New Roman"/>
        <w:b/>
        <w:color w:val="92D05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086F" w14:textId="77777777" w:rsidR="000534BA" w:rsidRDefault="000534BA" w:rsidP="00201E8F">
      <w:pPr>
        <w:spacing w:line="240" w:lineRule="auto"/>
      </w:pPr>
      <w:r>
        <w:separator/>
      </w:r>
    </w:p>
  </w:footnote>
  <w:footnote w:type="continuationSeparator" w:id="0">
    <w:p w14:paraId="458F8D09" w14:textId="77777777" w:rsidR="000534BA" w:rsidRDefault="000534BA" w:rsidP="0020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8" w:type="dxa"/>
      <w:tblInd w:w="-1418" w:type="dxa"/>
      <w:tblBorders>
        <w:top w:val="none" w:sz="0" w:space="0" w:color="auto"/>
        <w:left w:val="none" w:sz="0" w:space="0" w:color="auto"/>
        <w:right w:val="none" w:sz="0" w:space="0" w:color="auto"/>
        <w:insideH w:val="none" w:sz="0" w:space="0" w:color="auto"/>
        <w:insideV w:val="none" w:sz="0" w:space="0" w:color="auto"/>
      </w:tblBorders>
      <w:shd w:val="clear" w:color="auto" w:fill="F2F3AD"/>
      <w:tblLook w:val="04A0" w:firstRow="1" w:lastRow="0" w:firstColumn="1" w:lastColumn="0" w:noHBand="0" w:noVBand="1"/>
    </w:tblPr>
    <w:tblGrid>
      <w:gridCol w:w="2217"/>
      <w:gridCol w:w="7257"/>
      <w:gridCol w:w="2434"/>
    </w:tblGrid>
    <w:tr w:rsidR="008A7B2B" w14:paraId="3A276A78" w14:textId="77777777" w:rsidTr="00AD462A">
      <w:trPr>
        <w:trHeight w:val="1304"/>
      </w:trPr>
      <w:tc>
        <w:tcPr>
          <w:tcW w:w="2217" w:type="dxa"/>
          <w:shd w:val="clear" w:color="auto" w:fill="F2F3AD"/>
        </w:tcPr>
        <w:p w14:paraId="64FD0F63" w14:textId="77777777" w:rsidR="008A7B2B" w:rsidRDefault="008A7B2B" w:rsidP="00331151">
          <w:pPr>
            <w:pStyle w:val="Header"/>
            <w:rPr>
              <w:rFonts w:ascii="Times New Roman" w:hAnsi="Times New Roman"/>
              <w:b/>
              <w:sz w:val="40"/>
            </w:rPr>
          </w:pPr>
          <w:r w:rsidRPr="00201E8F">
            <w:rPr>
              <w:noProof/>
              <w:lang w:eastAsia="en-US"/>
            </w:rPr>
            <w:drawing>
              <wp:inline distT="0" distB="0" distL="0" distR="0" wp14:anchorId="71AAD953" wp14:editId="42604129">
                <wp:extent cx="981075" cy="903605"/>
                <wp:effectExtent l="0" t="0" r="9525" b="0"/>
                <wp:docPr id="32" name="Picture 32" descr="D:\Yogesh\My Publication\SMD 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gesh\My Publication\SMD Journal\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9000" t="19600" r="19400" b="10800"/>
                        <a:stretch/>
                      </pic:blipFill>
                      <pic:spPr bwMode="auto">
                        <a:xfrm>
                          <a:off x="0" y="0"/>
                          <a:ext cx="1025923" cy="9449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57" w:type="dxa"/>
          <w:shd w:val="clear" w:color="auto" w:fill="F2F3AD"/>
        </w:tcPr>
        <w:p w14:paraId="5B443469" w14:textId="77777777" w:rsidR="008A7B2B" w:rsidRPr="00694810" w:rsidRDefault="008A7B2B" w:rsidP="00331151">
          <w:pPr>
            <w:pStyle w:val="Header"/>
            <w:jc w:val="center"/>
            <w:rPr>
              <w:rFonts w:ascii="Times New Roman" w:hAnsi="Times New Roman"/>
              <w:b/>
              <w:color w:val="C00000"/>
              <w:sz w:val="44"/>
            </w:rPr>
          </w:pPr>
          <w:r w:rsidRPr="00694810">
            <w:rPr>
              <w:rFonts w:ascii="Times New Roman" w:hAnsi="Times New Roman"/>
              <w:b/>
              <w:color w:val="C00000"/>
              <w:sz w:val="44"/>
            </w:rPr>
            <w:t>Science Management Design</w:t>
          </w:r>
        </w:p>
        <w:p w14:paraId="629B8C1D" w14:textId="77777777" w:rsidR="008A7B2B" w:rsidRPr="001B36AC" w:rsidRDefault="008A7B2B" w:rsidP="00331151">
          <w:pPr>
            <w:pStyle w:val="Header"/>
            <w:jc w:val="center"/>
            <w:rPr>
              <w:color w:val="833C0B" w:themeColor="accent2" w:themeShade="80"/>
              <w:sz w:val="22"/>
            </w:rPr>
          </w:pPr>
          <w:r w:rsidRPr="00694810">
            <w:rPr>
              <w:rFonts w:ascii="Times New Roman" w:hAnsi="Times New Roman"/>
              <w:b/>
              <w:color w:val="C00000"/>
              <w:sz w:val="44"/>
            </w:rPr>
            <w:t>Journal</w:t>
          </w:r>
        </w:p>
        <w:p w14:paraId="045B2AED" w14:textId="77777777" w:rsidR="008A7B2B" w:rsidRPr="00124C06" w:rsidRDefault="008A7B2B" w:rsidP="00331151">
          <w:pPr>
            <w:pStyle w:val="Header"/>
            <w:jc w:val="center"/>
            <w:rPr>
              <w:rFonts w:ascii="Times New Roman" w:hAnsi="Times New Roman"/>
              <w:b/>
              <w:sz w:val="24"/>
            </w:rPr>
          </w:pPr>
          <w:r>
            <w:rPr>
              <w:rFonts w:ascii="Times New Roman" w:hAnsi="Times New Roman"/>
              <w:b/>
              <w:sz w:val="24"/>
            </w:rPr>
            <w:t xml:space="preserve">Journal Homepage: </w:t>
          </w:r>
          <w:hyperlink r:id="rId2" w:history="1">
            <w:r w:rsidRPr="00124C06">
              <w:rPr>
                <w:rStyle w:val="Hyperlink"/>
                <w:rFonts w:ascii="Times New Roman" w:hAnsi="Times New Roman"/>
                <w:b/>
                <w:sz w:val="24"/>
              </w:rPr>
              <w:t>www.smdjournal.com</w:t>
            </w:r>
          </w:hyperlink>
        </w:p>
      </w:tc>
      <w:tc>
        <w:tcPr>
          <w:tcW w:w="2434" w:type="dxa"/>
          <w:shd w:val="clear" w:color="auto" w:fill="F2F3AD"/>
        </w:tcPr>
        <w:p w14:paraId="388A7946" w14:textId="77777777" w:rsidR="008A7B2B" w:rsidRDefault="008A7B2B" w:rsidP="00331151">
          <w:pPr>
            <w:pStyle w:val="Header"/>
            <w:rPr>
              <w:rFonts w:ascii="Times New Roman" w:hAnsi="Times New Roman"/>
              <w:b/>
              <w:sz w:val="24"/>
            </w:rPr>
          </w:pPr>
        </w:p>
        <w:p w14:paraId="335B4E98" w14:textId="071C5065" w:rsidR="008A7B2B" w:rsidRDefault="008A7B2B" w:rsidP="00331151">
          <w:pPr>
            <w:pStyle w:val="Header"/>
            <w:rPr>
              <w:rFonts w:ascii="Times New Roman" w:hAnsi="Times New Roman"/>
              <w:b/>
              <w:sz w:val="24"/>
            </w:rPr>
          </w:pPr>
          <w:r>
            <w:rPr>
              <w:rFonts w:ascii="Times New Roman" w:hAnsi="Times New Roman"/>
              <w:b/>
              <w:sz w:val="24"/>
            </w:rPr>
            <w:t>ISSN:</w:t>
          </w:r>
          <w:r>
            <w:t xml:space="preserve"> </w:t>
          </w:r>
          <w:r w:rsidRPr="004225B8">
            <w:rPr>
              <w:rFonts w:ascii="Times New Roman" w:hAnsi="Times New Roman"/>
              <w:b/>
              <w:sz w:val="24"/>
            </w:rPr>
            <w:t>2583-925X</w:t>
          </w:r>
        </w:p>
        <w:p w14:paraId="50E2E0BA" w14:textId="7C5E91DF" w:rsidR="008A7B2B" w:rsidRDefault="008A7B2B" w:rsidP="00331151">
          <w:pPr>
            <w:pStyle w:val="Header"/>
            <w:rPr>
              <w:rFonts w:ascii="Times New Roman" w:hAnsi="Times New Roman"/>
              <w:b/>
              <w:sz w:val="24"/>
            </w:rPr>
          </w:pPr>
          <w:r>
            <w:rPr>
              <w:rFonts w:ascii="Times New Roman" w:hAnsi="Times New Roman"/>
              <w:b/>
              <w:sz w:val="24"/>
            </w:rPr>
            <w:t>Vol</w:t>
          </w:r>
          <w:r w:rsidR="00694810">
            <w:rPr>
              <w:rFonts w:ascii="Times New Roman" w:hAnsi="Times New Roman"/>
              <w:b/>
              <w:sz w:val="24"/>
            </w:rPr>
            <w:t>ume</w:t>
          </w:r>
          <w:r>
            <w:rPr>
              <w:rFonts w:ascii="Times New Roman" w:hAnsi="Times New Roman"/>
              <w:b/>
              <w:sz w:val="24"/>
            </w:rPr>
            <w:t>:</w:t>
          </w:r>
        </w:p>
        <w:p w14:paraId="2AD432A9" w14:textId="77777777" w:rsidR="008A7B2B" w:rsidRDefault="008A7B2B" w:rsidP="00331151">
          <w:pPr>
            <w:pStyle w:val="Header"/>
            <w:rPr>
              <w:rFonts w:ascii="Times New Roman" w:hAnsi="Times New Roman"/>
              <w:b/>
              <w:sz w:val="24"/>
            </w:rPr>
          </w:pPr>
          <w:r>
            <w:rPr>
              <w:rFonts w:ascii="Times New Roman" w:hAnsi="Times New Roman"/>
              <w:b/>
              <w:sz w:val="24"/>
            </w:rPr>
            <w:t>Issue:</w:t>
          </w:r>
        </w:p>
        <w:p w14:paraId="29A8573C" w14:textId="77777777" w:rsidR="008A7B2B" w:rsidRPr="00201E8F" w:rsidRDefault="008A7B2B" w:rsidP="00331151">
          <w:pPr>
            <w:pStyle w:val="Header"/>
            <w:rPr>
              <w:rFonts w:ascii="Times New Roman" w:hAnsi="Times New Roman"/>
              <w:b/>
              <w:sz w:val="24"/>
            </w:rPr>
          </w:pPr>
          <w:r>
            <w:rPr>
              <w:rFonts w:ascii="Times New Roman" w:hAnsi="Times New Roman"/>
              <w:b/>
              <w:sz w:val="24"/>
            </w:rPr>
            <w:t>Pages:</w:t>
          </w:r>
        </w:p>
      </w:tc>
    </w:tr>
  </w:tbl>
  <w:p w14:paraId="152C56FC" w14:textId="16917A2F" w:rsidR="008A7B2B" w:rsidRDefault="008A7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B97"/>
    <w:multiLevelType w:val="hybridMultilevel"/>
    <w:tmpl w:val="7BD8912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DB0658D"/>
    <w:multiLevelType w:val="hybridMultilevel"/>
    <w:tmpl w:val="507AA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B047C"/>
    <w:multiLevelType w:val="hybridMultilevel"/>
    <w:tmpl w:val="96C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10391"/>
    <w:multiLevelType w:val="hybridMultilevel"/>
    <w:tmpl w:val="558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C73BC9"/>
    <w:multiLevelType w:val="hybridMultilevel"/>
    <w:tmpl w:val="831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B2"/>
    <w:rsid w:val="000534BA"/>
    <w:rsid w:val="000B3838"/>
    <w:rsid w:val="00124C06"/>
    <w:rsid w:val="001807E9"/>
    <w:rsid w:val="001B36AC"/>
    <w:rsid w:val="00201E8F"/>
    <w:rsid w:val="00331151"/>
    <w:rsid w:val="004225B8"/>
    <w:rsid w:val="004844AB"/>
    <w:rsid w:val="00491258"/>
    <w:rsid w:val="00594420"/>
    <w:rsid w:val="00650EEF"/>
    <w:rsid w:val="00694810"/>
    <w:rsid w:val="006E4A6B"/>
    <w:rsid w:val="00740D8B"/>
    <w:rsid w:val="008A7B2B"/>
    <w:rsid w:val="009D780F"/>
    <w:rsid w:val="00AD462A"/>
    <w:rsid w:val="00B61ED0"/>
    <w:rsid w:val="00BE377B"/>
    <w:rsid w:val="00C077FC"/>
    <w:rsid w:val="00E92A43"/>
    <w:rsid w:val="00F66FB2"/>
    <w:rsid w:val="00F90D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D4C6"/>
  <w15:chartTrackingRefBased/>
  <w15:docId w15:val="{0096F724-2B27-4F16-9EED-E695536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43"/>
    <w:pPr>
      <w:widowControl w:val="0"/>
      <w:spacing w:after="0" w:line="240" w:lineRule="exact"/>
      <w:jc w:val="both"/>
    </w:pPr>
    <w:rPr>
      <w:rFonts w:ascii="Calibri" w:eastAsia="SimSun" w:hAnsi="Calibri" w:cs="Times New Roman"/>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PUB-Abstract">
    <w:name w:val="HRPUB-Abstract"/>
    <w:basedOn w:val="Normal"/>
    <w:next w:val="Normal"/>
    <w:link w:val="HRPUB-AbstractChar"/>
    <w:rsid w:val="00E92A43"/>
    <w:pPr>
      <w:adjustRightInd w:val="0"/>
      <w:snapToGrid w:val="0"/>
    </w:pPr>
    <w:rPr>
      <w:rFonts w:ascii="Times New Roman" w:eastAsia="Times New Roman" w:hAnsi="Times New Roman"/>
      <w:kern w:val="0"/>
      <w:sz w:val="20"/>
      <w:szCs w:val="24"/>
    </w:rPr>
  </w:style>
  <w:style w:type="paragraph" w:customStyle="1" w:styleId="HRPUB-Affiliation">
    <w:name w:val="HRPUB-Affiliation"/>
    <w:basedOn w:val="Normal"/>
    <w:qFormat/>
    <w:rsid w:val="00E92A43"/>
    <w:pPr>
      <w:spacing w:line="200" w:lineRule="exact"/>
      <w:jc w:val="center"/>
    </w:pPr>
    <w:rPr>
      <w:rFonts w:ascii="Times New Roman" w:eastAsia="Times New Roman" w:hAnsi="Times New Roman"/>
      <w:color w:val="000000"/>
      <w:sz w:val="18"/>
      <w:szCs w:val="18"/>
    </w:rPr>
  </w:style>
  <w:style w:type="paragraph" w:customStyle="1" w:styleId="HRPUB-Author">
    <w:name w:val="HRPUB-Author"/>
    <w:qFormat/>
    <w:rsid w:val="00E92A43"/>
    <w:pPr>
      <w:widowControl w:val="0"/>
      <w:spacing w:before="340" w:after="340" w:line="240" w:lineRule="auto"/>
      <w:jc w:val="center"/>
    </w:pPr>
    <w:rPr>
      <w:rFonts w:ascii="Times New Roman" w:eastAsia="Times New Roman" w:hAnsi="Times New Roman" w:cs="Times New Roman"/>
      <w:b/>
      <w:noProof/>
      <w:szCs w:val="21"/>
      <w:lang w:val="en-US"/>
    </w:rPr>
  </w:style>
  <w:style w:type="paragraph" w:customStyle="1" w:styleId="HRPUB-PaperTitle">
    <w:name w:val="HRPUB-Paper Title"/>
    <w:rsid w:val="00E92A43"/>
    <w:pPr>
      <w:widowControl w:val="0"/>
      <w:spacing w:before="440" w:after="440" w:line="540" w:lineRule="exact"/>
      <w:jc w:val="center"/>
    </w:pPr>
    <w:rPr>
      <w:rFonts w:ascii="Times New Roman" w:eastAsia="Times New Roman" w:hAnsi="Times New Roman" w:cs="Times New Roman"/>
      <w:b/>
      <w:noProof/>
      <w:sz w:val="40"/>
      <w:szCs w:val="48"/>
      <w:lang w:val="en-US"/>
    </w:rPr>
  </w:style>
  <w:style w:type="character" w:customStyle="1" w:styleId="HRPUB-AbstractChar">
    <w:name w:val="HRPUB-Abstract Char"/>
    <w:link w:val="HRPUB-Abstract"/>
    <w:rsid w:val="00E92A43"/>
    <w:rPr>
      <w:rFonts w:ascii="Times New Roman" w:eastAsia="Times New Roman" w:hAnsi="Times New Roman" w:cs="Times New Roman"/>
      <w:sz w:val="20"/>
      <w:szCs w:val="24"/>
      <w:lang w:val="en-US" w:eastAsia="zh-CN"/>
    </w:rPr>
  </w:style>
  <w:style w:type="paragraph" w:customStyle="1" w:styleId="HRPUB-Figure">
    <w:name w:val="HRPUB-Figure"/>
    <w:qFormat/>
    <w:rsid w:val="00E92A43"/>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character" w:styleId="Hyperlink">
    <w:name w:val="Hyperlink"/>
    <w:uiPriority w:val="99"/>
    <w:semiHidden/>
    <w:rsid w:val="00E92A43"/>
    <w:rPr>
      <w:color w:val="0000FF"/>
      <w:u w:val="single"/>
    </w:rPr>
  </w:style>
  <w:style w:type="paragraph" w:styleId="ListParagraph">
    <w:name w:val="List Paragraph"/>
    <w:basedOn w:val="Normal"/>
    <w:uiPriority w:val="34"/>
    <w:qFormat/>
    <w:rsid w:val="00E92A43"/>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 w:type="paragraph" w:styleId="Header">
    <w:name w:val="header"/>
    <w:basedOn w:val="Normal"/>
    <w:link w:val="HeaderChar"/>
    <w:uiPriority w:val="99"/>
    <w:unhideWhenUsed/>
    <w:rsid w:val="00201E8F"/>
    <w:pPr>
      <w:tabs>
        <w:tab w:val="center" w:pos="4513"/>
        <w:tab w:val="right" w:pos="9026"/>
      </w:tabs>
      <w:spacing w:line="240" w:lineRule="auto"/>
    </w:pPr>
  </w:style>
  <w:style w:type="character" w:customStyle="1" w:styleId="HeaderChar">
    <w:name w:val="Header Char"/>
    <w:basedOn w:val="DefaultParagraphFont"/>
    <w:link w:val="Header"/>
    <w:uiPriority w:val="99"/>
    <w:rsid w:val="00201E8F"/>
    <w:rPr>
      <w:rFonts w:ascii="Calibri" w:eastAsia="SimSun" w:hAnsi="Calibri" w:cs="Times New Roman"/>
      <w:kern w:val="2"/>
      <w:sz w:val="21"/>
      <w:szCs w:val="21"/>
      <w:lang w:val="en-US" w:eastAsia="zh-CN"/>
    </w:rPr>
  </w:style>
  <w:style w:type="paragraph" w:styleId="Footer">
    <w:name w:val="footer"/>
    <w:basedOn w:val="Normal"/>
    <w:link w:val="FooterChar"/>
    <w:uiPriority w:val="99"/>
    <w:unhideWhenUsed/>
    <w:rsid w:val="00201E8F"/>
    <w:pPr>
      <w:tabs>
        <w:tab w:val="center" w:pos="4513"/>
        <w:tab w:val="right" w:pos="9026"/>
      </w:tabs>
      <w:spacing w:line="240" w:lineRule="auto"/>
    </w:pPr>
  </w:style>
  <w:style w:type="character" w:customStyle="1" w:styleId="FooterChar">
    <w:name w:val="Footer Char"/>
    <w:basedOn w:val="DefaultParagraphFont"/>
    <w:link w:val="Footer"/>
    <w:uiPriority w:val="99"/>
    <w:rsid w:val="00201E8F"/>
    <w:rPr>
      <w:rFonts w:ascii="Calibri" w:eastAsia="SimSun" w:hAnsi="Calibri" w:cs="Times New Roman"/>
      <w:kern w:val="2"/>
      <w:sz w:val="21"/>
      <w:szCs w:val="21"/>
      <w:lang w:val="en-US" w:eastAsia="zh-CN"/>
    </w:rPr>
  </w:style>
  <w:style w:type="table" w:styleId="TableGrid">
    <w:name w:val="Table Grid"/>
    <w:basedOn w:val="TableNormal"/>
    <w:uiPriority w:val="39"/>
    <w:rsid w:val="0020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guides/apa-citation-guide/" TargetMode="External"/><Relationship Id="rId3" Type="http://schemas.openxmlformats.org/officeDocument/2006/relationships/settings" Target="settings.xml"/><Relationship Id="rId7" Type="http://schemas.openxmlformats.org/officeDocument/2006/relationships/hyperlink" Target="mailto:Auth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D:\Yogesh\My%20Publication\SMD%20Journal\www.smdjourna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www.smdjour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cp:revision>
  <dcterms:created xsi:type="dcterms:W3CDTF">2023-06-07T09:06:00Z</dcterms:created>
  <dcterms:modified xsi:type="dcterms:W3CDTF">2024-06-16T08:16:00Z</dcterms:modified>
</cp:coreProperties>
</file>